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1" w:rsidRPr="00194E2D" w:rsidRDefault="00ED7D83" w:rsidP="009B33BF">
      <w:pPr>
        <w:spacing w:after="0" w:line="240" w:lineRule="auto"/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</w:pPr>
      <w:bookmarkStart w:id="0" w:name="_GoBack"/>
      <w:bookmarkEnd w:id="0"/>
      <w:r w:rsidRPr="00194E2D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>Μάιο</w:t>
      </w:r>
      <w:r w:rsidR="0080610C" w:rsidRPr="00194E2D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>ς</w:t>
      </w:r>
      <w:r w:rsidR="00F03AA1" w:rsidRPr="00194E2D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 xml:space="preserve"> στο Μουσείο Βυζαντινού Πολιτισμού – Πολιτιστικές εκδηλώσεις </w:t>
      </w:r>
    </w:p>
    <w:p w:rsidR="00F03AA1" w:rsidRPr="00194E2D" w:rsidRDefault="00F03AA1" w:rsidP="009B33BF">
      <w:pPr>
        <w:spacing w:after="0" w:line="240" w:lineRule="auto"/>
        <w:rPr>
          <w:rFonts w:ascii="Tahoma" w:hAnsi="Tahoma" w:cs="Tahoma"/>
          <w:b/>
          <w:bCs/>
          <w:color w:val="FF6600"/>
          <w:sz w:val="28"/>
          <w:szCs w:val="28"/>
          <w:u w:val="single"/>
        </w:rPr>
      </w:pPr>
    </w:p>
    <w:p w:rsidR="007155F4" w:rsidRPr="00BB2A52" w:rsidRDefault="007155F4" w:rsidP="009B33BF">
      <w:pPr>
        <w:spacing w:after="0"/>
        <w:rPr>
          <w:rStyle w:val="a3"/>
          <w:rFonts w:ascii="Tahoma" w:hAnsi="Tahoma" w:cs="Tahoma"/>
          <w:color w:val="FF6600"/>
          <w:u w:val="single"/>
        </w:rPr>
      </w:pPr>
      <w:r w:rsidRPr="00BB2A52">
        <w:rPr>
          <w:rStyle w:val="a3"/>
          <w:rFonts w:ascii="Tahoma" w:hAnsi="Tahoma" w:cs="Tahoma"/>
          <w:color w:val="FF6600"/>
          <w:u w:val="single"/>
        </w:rPr>
        <w:t>Ξεναγήσεις</w:t>
      </w:r>
    </w:p>
    <w:p w:rsidR="007155F4" w:rsidRPr="00BB2A52" w:rsidRDefault="007155F4" w:rsidP="009B33BF">
      <w:pPr>
        <w:spacing w:after="0"/>
        <w:rPr>
          <w:rStyle w:val="a3"/>
          <w:rFonts w:ascii="Tahoma" w:hAnsi="Tahoma" w:cs="Tahoma"/>
          <w:color w:val="FF6600"/>
          <w:u w:val="single"/>
        </w:rPr>
      </w:pPr>
    </w:p>
    <w:p w:rsidR="007155F4" w:rsidRPr="00BB2A52" w:rsidRDefault="007155F4" w:rsidP="009B33BF">
      <w:pPr>
        <w:spacing w:after="0" w:line="240" w:lineRule="auto"/>
        <w:rPr>
          <w:rFonts w:ascii="Tahoma" w:hAnsi="Tahoma" w:cs="Tahoma"/>
        </w:rPr>
      </w:pPr>
      <w:r w:rsidRPr="00BB2A52">
        <w:rPr>
          <w:rStyle w:val="a3"/>
          <w:rFonts w:ascii="Tahoma" w:hAnsi="Tahoma" w:cs="Tahoma"/>
        </w:rPr>
        <w:t>Τ</w:t>
      </w:r>
      <w:r w:rsidR="009377AE" w:rsidRPr="00BB2A52">
        <w:rPr>
          <w:rStyle w:val="a3"/>
          <w:rFonts w:ascii="Tahoma" w:hAnsi="Tahoma" w:cs="Tahoma"/>
        </w:rPr>
        <w:t>ετά</w:t>
      </w:r>
      <w:r w:rsidR="00D32C01" w:rsidRPr="00BB2A52">
        <w:rPr>
          <w:rStyle w:val="a3"/>
          <w:rFonts w:ascii="Tahoma" w:hAnsi="Tahoma" w:cs="Tahoma"/>
        </w:rPr>
        <w:t>ρ</w:t>
      </w:r>
      <w:r w:rsidR="009377AE" w:rsidRPr="00BB2A52">
        <w:rPr>
          <w:rStyle w:val="a3"/>
          <w:rFonts w:ascii="Tahoma" w:hAnsi="Tahoma" w:cs="Tahoma"/>
        </w:rPr>
        <w:t>τ</w:t>
      </w:r>
      <w:r w:rsidR="00D32C01" w:rsidRPr="00BB2A52">
        <w:rPr>
          <w:rStyle w:val="a3"/>
          <w:rFonts w:ascii="Tahoma" w:hAnsi="Tahoma" w:cs="Tahoma"/>
        </w:rPr>
        <w:t xml:space="preserve">η </w:t>
      </w:r>
      <w:r w:rsidR="009377AE" w:rsidRPr="00BB2A52">
        <w:rPr>
          <w:rStyle w:val="a3"/>
          <w:rFonts w:ascii="Tahoma" w:hAnsi="Tahoma" w:cs="Tahoma"/>
        </w:rPr>
        <w:t>9</w:t>
      </w:r>
      <w:r w:rsidR="00D32C01" w:rsidRPr="00BB2A52">
        <w:rPr>
          <w:rStyle w:val="a3"/>
          <w:rFonts w:ascii="Tahoma" w:hAnsi="Tahoma" w:cs="Tahoma"/>
        </w:rPr>
        <w:t xml:space="preserve"> και </w:t>
      </w:r>
      <w:r w:rsidR="009377AE" w:rsidRPr="00BB2A52">
        <w:rPr>
          <w:rStyle w:val="a3"/>
          <w:rFonts w:ascii="Tahoma" w:hAnsi="Tahoma" w:cs="Tahoma"/>
        </w:rPr>
        <w:t>Τρίτη</w:t>
      </w:r>
      <w:r w:rsidR="0007482D" w:rsidRPr="00BB2A52">
        <w:rPr>
          <w:rStyle w:val="a3"/>
          <w:rFonts w:ascii="Tahoma" w:hAnsi="Tahoma" w:cs="Tahoma"/>
        </w:rPr>
        <w:t xml:space="preserve"> </w:t>
      </w:r>
      <w:r w:rsidR="009377AE" w:rsidRPr="00BB2A52">
        <w:rPr>
          <w:rStyle w:val="a3"/>
          <w:rFonts w:ascii="Tahoma" w:hAnsi="Tahoma" w:cs="Tahoma"/>
        </w:rPr>
        <w:t>2</w:t>
      </w:r>
      <w:r w:rsidR="00A61D4F" w:rsidRPr="00BB2A52">
        <w:rPr>
          <w:rStyle w:val="a3"/>
          <w:rFonts w:ascii="Tahoma" w:hAnsi="Tahoma" w:cs="Tahoma"/>
        </w:rPr>
        <w:t>3</w:t>
      </w:r>
      <w:r w:rsidR="00D32C01" w:rsidRPr="00BB2A52">
        <w:rPr>
          <w:rStyle w:val="a3"/>
          <w:rFonts w:ascii="Tahoma" w:hAnsi="Tahoma" w:cs="Tahoma"/>
        </w:rPr>
        <w:t xml:space="preserve"> </w:t>
      </w:r>
      <w:r w:rsidR="00A61D4F" w:rsidRPr="00BB2A52">
        <w:rPr>
          <w:rStyle w:val="a3"/>
          <w:rFonts w:ascii="Tahoma" w:hAnsi="Tahoma" w:cs="Tahoma"/>
        </w:rPr>
        <w:t>Μαΐου</w:t>
      </w:r>
      <w:r w:rsidRPr="00BB2A52">
        <w:rPr>
          <w:rStyle w:val="a3"/>
          <w:rFonts w:ascii="Tahoma" w:hAnsi="Tahoma" w:cs="Tahoma"/>
        </w:rPr>
        <w:t xml:space="preserve"> 201</w:t>
      </w:r>
      <w:r w:rsidR="00D65D7B" w:rsidRPr="00BB2A52">
        <w:rPr>
          <w:rStyle w:val="a3"/>
          <w:rFonts w:ascii="Tahoma" w:hAnsi="Tahoma" w:cs="Tahoma"/>
        </w:rPr>
        <w:t>7</w:t>
      </w:r>
      <w:r w:rsidRPr="00BB2A52">
        <w:rPr>
          <w:rStyle w:val="a3"/>
          <w:rFonts w:ascii="Tahoma" w:hAnsi="Tahoma" w:cs="Tahoma"/>
        </w:rPr>
        <w:t xml:space="preserve"> στις 12.00 | Ένα έκθεμα διηγείται </w:t>
      </w:r>
    </w:p>
    <w:p w:rsidR="007155F4" w:rsidRPr="00BB2A52" w:rsidRDefault="007155F4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</w:rPr>
        <w:t xml:space="preserve">Δωρεάν θεματικές ξεναγήσεις, με το εισιτήριο εισόδου, με τίτλο </w:t>
      </w:r>
      <w:r w:rsidRPr="00BB2A52">
        <w:rPr>
          <w:rFonts w:ascii="Tahoma" w:hAnsi="Tahoma" w:cs="Tahoma"/>
          <w:i/>
        </w:rPr>
        <w:t>«Η πόλη, η οικουμένη και ο άγιος»</w:t>
      </w:r>
      <w:r w:rsidRPr="00BB2A52">
        <w:rPr>
          <w:rFonts w:ascii="Tahoma" w:hAnsi="Tahoma" w:cs="Tahoma"/>
        </w:rPr>
        <w:t xml:space="preserve"> από αρχαιολόγο του Μουσείου. Της ξενάγησης προηγείται ολιγόλεπτη προβολή για το θέμα στο αμφιθέατρο "Μελίνα Μερκούρη".</w:t>
      </w:r>
      <w:r w:rsidRPr="00BB2A52">
        <w:rPr>
          <w:rFonts w:ascii="Tahoma" w:hAnsi="Tahoma" w:cs="Tahoma"/>
        </w:rPr>
        <w:br/>
        <w:t>Διάρκεια ξενάγησης 60΄. Μέγιστος αριθμός ατόμων: 20 (θα τηρηθεί σειρά προτεραιότητας).</w:t>
      </w:r>
    </w:p>
    <w:p w:rsidR="00CE756E" w:rsidRPr="00BB2A52" w:rsidRDefault="00CE756E" w:rsidP="009B33BF">
      <w:pPr>
        <w:spacing w:after="0" w:line="240" w:lineRule="auto"/>
        <w:rPr>
          <w:rFonts w:ascii="Tahoma" w:hAnsi="Tahoma" w:cs="Tahoma"/>
        </w:rPr>
      </w:pPr>
    </w:p>
    <w:p w:rsidR="00D32C01" w:rsidRPr="00BB2A52" w:rsidRDefault="00D32C01" w:rsidP="009B33BF">
      <w:pPr>
        <w:spacing w:after="0" w:line="240" w:lineRule="auto"/>
        <w:rPr>
          <w:rStyle w:val="a3"/>
          <w:rFonts w:ascii="Tahoma" w:hAnsi="Tahoma" w:cs="Tahoma"/>
        </w:rPr>
      </w:pPr>
      <w:r w:rsidRPr="00BB2A52">
        <w:rPr>
          <w:rFonts w:ascii="Tahoma" w:hAnsi="Tahoma" w:cs="Tahoma"/>
          <w:b/>
          <w:color w:val="1D2129"/>
          <w:shd w:val="clear" w:color="auto" w:fill="FFFFFF"/>
        </w:rPr>
        <w:t xml:space="preserve">Τετάρτη </w:t>
      </w:r>
      <w:r w:rsidR="00117CB0" w:rsidRPr="00BB2A52">
        <w:rPr>
          <w:rFonts w:ascii="Tahoma" w:hAnsi="Tahoma" w:cs="Tahoma"/>
          <w:b/>
          <w:color w:val="1D2129"/>
          <w:shd w:val="clear" w:color="auto" w:fill="FFFFFF"/>
        </w:rPr>
        <w:t>17</w:t>
      </w:r>
      <w:r w:rsidRPr="00BB2A52">
        <w:rPr>
          <w:rFonts w:ascii="Tahoma" w:hAnsi="Tahoma" w:cs="Tahoma"/>
          <w:b/>
          <w:color w:val="1D2129"/>
          <w:shd w:val="clear" w:color="auto" w:fill="FFFFFF"/>
        </w:rPr>
        <w:t xml:space="preserve"> </w:t>
      </w:r>
      <w:r w:rsidR="00117CB0" w:rsidRPr="00BB2A52">
        <w:rPr>
          <w:rFonts w:ascii="Tahoma" w:hAnsi="Tahoma" w:cs="Tahoma"/>
          <w:b/>
          <w:color w:val="1D2129"/>
          <w:shd w:val="clear" w:color="auto" w:fill="FFFFFF"/>
        </w:rPr>
        <w:t>Μαΐου</w:t>
      </w:r>
      <w:r w:rsidRPr="00BB2A52">
        <w:rPr>
          <w:rFonts w:ascii="Tahoma" w:hAnsi="Tahoma" w:cs="Tahoma"/>
          <w:b/>
          <w:color w:val="1D2129"/>
          <w:shd w:val="clear" w:color="auto" w:fill="FFFFFF"/>
        </w:rPr>
        <w:t xml:space="preserve"> </w:t>
      </w:r>
      <w:r w:rsidR="009377AE" w:rsidRPr="00BB2A52">
        <w:rPr>
          <w:rFonts w:ascii="Tahoma" w:hAnsi="Tahoma" w:cs="Tahoma"/>
          <w:b/>
          <w:color w:val="1D2129"/>
          <w:shd w:val="clear" w:color="auto" w:fill="FFFFFF"/>
        </w:rPr>
        <w:t xml:space="preserve">2017 </w:t>
      </w:r>
      <w:r w:rsidRPr="00BB2A52">
        <w:rPr>
          <w:rFonts w:ascii="Tahoma" w:hAnsi="Tahoma" w:cs="Tahoma"/>
          <w:b/>
          <w:color w:val="1D2129"/>
          <w:shd w:val="clear" w:color="auto" w:fill="FFFFFF"/>
        </w:rPr>
        <w:t>στις 1</w:t>
      </w:r>
      <w:r w:rsidR="00117CB0" w:rsidRPr="00BB2A52">
        <w:rPr>
          <w:rFonts w:ascii="Tahoma" w:hAnsi="Tahoma" w:cs="Tahoma"/>
          <w:b/>
          <w:color w:val="1D2129"/>
          <w:shd w:val="clear" w:color="auto" w:fill="FFFFFF"/>
        </w:rPr>
        <w:t>8</w:t>
      </w:r>
      <w:r w:rsidRPr="00BB2A52">
        <w:rPr>
          <w:rFonts w:ascii="Tahoma" w:hAnsi="Tahoma" w:cs="Tahoma"/>
          <w:b/>
          <w:color w:val="1D2129"/>
          <w:shd w:val="clear" w:color="auto" w:fill="FFFFFF"/>
        </w:rPr>
        <w:t>.00</w:t>
      </w:r>
      <w:r w:rsidRPr="00BB2A52">
        <w:rPr>
          <w:rFonts w:ascii="Helvetica" w:hAnsi="Helvetica" w:cs="Helvetica"/>
          <w:color w:val="1D2129"/>
          <w:shd w:val="clear" w:color="auto" w:fill="FFFFFF"/>
        </w:rPr>
        <w:t xml:space="preserve"> </w:t>
      </w:r>
    </w:p>
    <w:p w:rsidR="00117CB0" w:rsidRPr="00BB2A52" w:rsidRDefault="00117CB0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  <w:color w:val="1D2129"/>
          <w:shd w:val="clear" w:color="auto" w:fill="FFFFFF"/>
        </w:rPr>
        <w:t xml:space="preserve">Ξενάγηση στην περιοδική έκθεση </w:t>
      </w:r>
      <w:r w:rsidRPr="00BB2A52">
        <w:rPr>
          <w:rFonts w:ascii="Tahoma" w:hAnsi="Tahoma" w:cs="Tahoma"/>
        </w:rPr>
        <w:t xml:space="preserve">Περπατώντας… στη </w:t>
      </w:r>
      <w:proofErr w:type="spellStart"/>
      <w:r w:rsidRPr="00BB2A52">
        <w:rPr>
          <w:rFonts w:ascii="Tahoma" w:hAnsi="Tahoma" w:cs="Tahoma"/>
        </w:rPr>
        <w:t>Θεσσαλονίκη</w:t>
      </w:r>
      <w:r w:rsidRPr="00BB2A52">
        <w:rPr>
          <w:rStyle w:val="a3"/>
          <w:rFonts w:ascii="Tahoma" w:hAnsi="Tahoma" w:cs="Tahoma"/>
          <w:b w:val="0"/>
        </w:rPr>
        <w:t>|Βιέννη</w:t>
      </w:r>
      <w:proofErr w:type="spellEnd"/>
      <w:r w:rsidRPr="00BB2A52">
        <w:rPr>
          <w:rFonts w:ascii="Tahoma" w:hAnsi="Tahoma" w:cs="Tahoma"/>
        </w:rPr>
        <w:t xml:space="preserve"> στην πτέρυγα περιοδικών εκθέσεων «Κυριάκος Κρόκος» από την επιμελήτρια σοφία </w:t>
      </w:r>
      <w:proofErr w:type="spellStart"/>
      <w:r w:rsidRPr="00BB2A52">
        <w:rPr>
          <w:rFonts w:ascii="Tahoma" w:hAnsi="Tahoma" w:cs="Tahoma"/>
        </w:rPr>
        <w:t>Παντελιάδου</w:t>
      </w:r>
      <w:proofErr w:type="spellEnd"/>
      <w:r w:rsidRPr="00BB2A52">
        <w:rPr>
          <w:rFonts w:ascii="Tahoma" w:hAnsi="Tahoma" w:cs="Tahoma"/>
        </w:rPr>
        <w:t>.</w:t>
      </w:r>
    </w:p>
    <w:p w:rsidR="00117CB0" w:rsidRPr="00BB2A52" w:rsidRDefault="009B33BF" w:rsidP="009B33BF">
      <w:pPr>
        <w:spacing w:after="0" w:line="240" w:lineRule="auto"/>
        <w:jc w:val="both"/>
        <w:rPr>
          <w:rStyle w:val="a3"/>
          <w:rFonts w:ascii="Tahoma" w:hAnsi="Tahoma" w:cs="Tahoma"/>
          <w:b w:val="0"/>
          <w:bCs w:val="0"/>
        </w:rPr>
      </w:pPr>
      <w:r>
        <w:rPr>
          <w:rStyle w:val="a3"/>
          <w:rFonts w:ascii="Tahoma" w:hAnsi="Tahoma" w:cs="Tahoma"/>
          <w:b w:val="0"/>
          <w:bCs w:val="0"/>
        </w:rPr>
        <w:t>Είσοδος ελεύθερη</w:t>
      </w:r>
    </w:p>
    <w:p w:rsidR="00D32C01" w:rsidRPr="00BB2A52" w:rsidRDefault="00D32C01" w:rsidP="009B33BF">
      <w:pPr>
        <w:spacing w:after="0" w:line="240" w:lineRule="auto"/>
        <w:rPr>
          <w:rStyle w:val="textexposedshow"/>
          <w:rFonts w:ascii="Tahoma" w:hAnsi="Tahoma" w:cs="Tahoma"/>
          <w:color w:val="1D2129"/>
          <w:shd w:val="clear" w:color="auto" w:fill="FFFFFF"/>
        </w:rPr>
      </w:pPr>
    </w:p>
    <w:p w:rsidR="00357612" w:rsidRPr="00BB2A52" w:rsidRDefault="00357612" w:rsidP="009B33BF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  <w:r w:rsidRPr="00BB2A52">
        <w:rPr>
          <w:rFonts w:ascii="Tahoma" w:hAnsi="Tahoma" w:cs="Tahoma"/>
          <w:b/>
          <w:bCs/>
          <w:color w:val="FF6600"/>
          <w:u w:val="single"/>
        </w:rPr>
        <w:t>Διαλέξεις</w:t>
      </w:r>
    </w:p>
    <w:p w:rsidR="00357612" w:rsidRPr="00BB2A52" w:rsidRDefault="00357612" w:rsidP="009B33BF">
      <w:pPr>
        <w:spacing w:after="0" w:line="240" w:lineRule="auto"/>
        <w:rPr>
          <w:rFonts w:ascii="Tahoma" w:hAnsi="Tahoma" w:cs="Tahoma"/>
          <w:b/>
        </w:rPr>
      </w:pPr>
    </w:p>
    <w:p w:rsidR="00357612" w:rsidRPr="00BB2A52" w:rsidRDefault="00BA2BCA" w:rsidP="009B33BF">
      <w:pPr>
        <w:spacing w:after="0" w:line="240" w:lineRule="auto"/>
        <w:rPr>
          <w:rFonts w:ascii="Tahoma" w:hAnsi="Tahoma" w:cs="Tahoma"/>
        </w:rPr>
      </w:pPr>
      <w:r w:rsidRPr="00BB2A52">
        <w:rPr>
          <w:rFonts w:ascii="Tahoma" w:hAnsi="Tahoma" w:cs="Tahoma"/>
          <w:b/>
        </w:rPr>
        <w:t>Πέμπτη</w:t>
      </w:r>
      <w:r w:rsidR="00357612" w:rsidRPr="00BB2A52">
        <w:rPr>
          <w:rFonts w:ascii="Tahoma" w:hAnsi="Tahoma" w:cs="Tahoma"/>
          <w:b/>
        </w:rPr>
        <w:t xml:space="preserve"> </w:t>
      </w:r>
      <w:r w:rsidRPr="00BB2A52">
        <w:rPr>
          <w:rFonts w:ascii="Tahoma" w:hAnsi="Tahoma" w:cs="Tahoma"/>
          <w:b/>
        </w:rPr>
        <w:t>4</w:t>
      </w:r>
      <w:r w:rsidR="00357612" w:rsidRPr="00BB2A52">
        <w:rPr>
          <w:rFonts w:ascii="Tahoma" w:hAnsi="Tahoma" w:cs="Tahoma"/>
          <w:b/>
        </w:rPr>
        <w:t xml:space="preserve"> </w:t>
      </w:r>
      <w:r w:rsidRPr="00BB2A52">
        <w:rPr>
          <w:rFonts w:ascii="Tahoma" w:hAnsi="Tahoma" w:cs="Tahoma"/>
          <w:b/>
        </w:rPr>
        <w:t>Μαΐου</w:t>
      </w:r>
      <w:r w:rsidR="00357612" w:rsidRPr="00BB2A52">
        <w:rPr>
          <w:rFonts w:ascii="Tahoma" w:hAnsi="Tahoma" w:cs="Tahoma"/>
          <w:b/>
        </w:rPr>
        <w:t xml:space="preserve"> 2017</w:t>
      </w:r>
      <w:r w:rsidR="00AB00F2" w:rsidRPr="00BB2A52">
        <w:rPr>
          <w:rFonts w:ascii="Tahoma" w:hAnsi="Tahoma" w:cs="Tahoma"/>
          <w:b/>
        </w:rPr>
        <w:t xml:space="preserve"> στις</w:t>
      </w:r>
      <w:r w:rsidR="00357612" w:rsidRPr="00BB2A52">
        <w:rPr>
          <w:rFonts w:ascii="Tahoma" w:hAnsi="Tahoma" w:cs="Tahoma"/>
          <w:b/>
        </w:rPr>
        <w:t xml:space="preserve"> </w:t>
      </w:r>
      <w:r w:rsidRPr="00BB2A52">
        <w:rPr>
          <w:rFonts w:ascii="Tahoma" w:hAnsi="Tahoma" w:cs="Tahoma"/>
          <w:b/>
        </w:rPr>
        <w:t>19</w:t>
      </w:r>
      <w:r w:rsidR="00357612" w:rsidRPr="00BB2A52">
        <w:rPr>
          <w:rFonts w:ascii="Tahoma" w:hAnsi="Tahoma" w:cs="Tahoma"/>
          <w:b/>
        </w:rPr>
        <w:t>.00</w:t>
      </w:r>
      <w:r w:rsidR="00357612" w:rsidRPr="00BB2A52">
        <w:rPr>
          <w:rFonts w:ascii="Tahoma" w:hAnsi="Tahoma" w:cs="Tahoma"/>
        </w:rPr>
        <w:t xml:space="preserve"> </w:t>
      </w:r>
      <w:r w:rsidR="00357612" w:rsidRPr="00BB2A52">
        <w:rPr>
          <w:rStyle w:val="a3"/>
          <w:rFonts w:ascii="Tahoma" w:hAnsi="Tahoma" w:cs="Tahoma"/>
        </w:rPr>
        <w:t xml:space="preserve">| </w:t>
      </w:r>
      <w:r w:rsidR="00357612" w:rsidRPr="00BB2A52">
        <w:rPr>
          <w:rFonts w:ascii="Tahoma" w:hAnsi="Tahoma" w:cs="Tahoma"/>
          <w:b/>
        </w:rPr>
        <w:t>Αμφιθέατρο «</w:t>
      </w:r>
      <w:r w:rsidRPr="00BB2A52">
        <w:rPr>
          <w:rFonts w:ascii="Tahoma" w:hAnsi="Tahoma" w:cs="Tahoma"/>
          <w:b/>
        </w:rPr>
        <w:t>Στέφανος Δραγούμης</w:t>
      </w:r>
      <w:r w:rsidR="00357612" w:rsidRPr="00BB2A52">
        <w:rPr>
          <w:rFonts w:ascii="Tahoma" w:hAnsi="Tahoma" w:cs="Tahoma"/>
          <w:b/>
        </w:rPr>
        <w:t xml:space="preserve">» </w:t>
      </w:r>
      <w:r w:rsidR="00357612" w:rsidRPr="00BB2A52">
        <w:rPr>
          <w:rFonts w:ascii="Tahoma" w:hAnsi="Tahoma" w:cs="Tahoma"/>
        </w:rPr>
        <w:t xml:space="preserve">  </w:t>
      </w:r>
    </w:p>
    <w:p w:rsidR="00BA2BCA" w:rsidRPr="00BB2A52" w:rsidRDefault="00BA2BCA" w:rsidP="009B33BF">
      <w:pPr>
        <w:spacing w:after="0" w:line="240" w:lineRule="auto"/>
        <w:jc w:val="both"/>
        <w:rPr>
          <w:rFonts w:ascii="Tahoma" w:hAnsi="Tahoma" w:cs="Tahoma"/>
          <w:color w:val="000000"/>
          <w:lang w:val="en-US"/>
        </w:rPr>
      </w:pPr>
      <w:r w:rsidRPr="00BB2A52">
        <w:rPr>
          <w:rFonts w:ascii="Tahoma" w:hAnsi="Tahoma" w:cs="Tahoma"/>
        </w:rPr>
        <w:t>Διάλεξη</w:t>
      </w:r>
      <w:r w:rsidRPr="00BB2A52">
        <w:rPr>
          <w:rFonts w:ascii="Tahoma" w:hAnsi="Tahoma" w:cs="Tahoma"/>
          <w:lang w:val="en-US"/>
        </w:rPr>
        <w:t xml:space="preserve"> </w:t>
      </w:r>
      <w:r w:rsidRPr="00BB2A52">
        <w:rPr>
          <w:rFonts w:ascii="Tahoma" w:hAnsi="Tahoma" w:cs="Tahoma"/>
        </w:rPr>
        <w:t>της</w:t>
      </w:r>
      <w:r w:rsidRPr="00BB2A52">
        <w:rPr>
          <w:rFonts w:ascii="Tahoma" w:hAnsi="Tahoma" w:cs="Tahoma"/>
          <w:lang w:val="en-US"/>
        </w:rPr>
        <w:t xml:space="preserve"> </w:t>
      </w:r>
      <w:r w:rsidRPr="00BB2A52">
        <w:rPr>
          <w:rFonts w:ascii="Tahoma" w:hAnsi="Tahoma" w:cs="Tahoma"/>
        </w:rPr>
        <w:t>καθηγήτριας</w:t>
      </w:r>
      <w:r w:rsidRPr="00BB2A52">
        <w:rPr>
          <w:rFonts w:ascii="Tahoma" w:hAnsi="Tahoma" w:cs="Tahoma"/>
          <w:lang w:val="en-US"/>
        </w:rPr>
        <w:t xml:space="preserve"> Susan Ashbrook Harvey </w:t>
      </w:r>
      <w:r w:rsidRPr="00BB2A52">
        <w:rPr>
          <w:rFonts w:ascii="Tahoma" w:hAnsi="Tahoma" w:cs="Tahoma"/>
        </w:rPr>
        <w:t>με</w:t>
      </w:r>
      <w:r w:rsidRPr="00BB2A52">
        <w:rPr>
          <w:rFonts w:ascii="Tahoma" w:hAnsi="Tahoma" w:cs="Tahoma"/>
          <w:lang w:val="en-US"/>
        </w:rPr>
        <w:t xml:space="preserve"> </w:t>
      </w:r>
      <w:r w:rsidRPr="00BB2A52">
        <w:rPr>
          <w:rFonts w:ascii="Tahoma" w:hAnsi="Tahoma" w:cs="Tahoma"/>
        </w:rPr>
        <w:t>τίτλο</w:t>
      </w:r>
      <w:r w:rsidRPr="00BB2A52">
        <w:rPr>
          <w:rFonts w:ascii="Tahoma" w:hAnsi="Tahoma" w:cs="Tahoma"/>
          <w:lang w:val="en-US"/>
        </w:rPr>
        <w:t xml:space="preserve"> «</w:t>
      </w:r>
      <w:r w:rsidRPr="00BB2A52">
        <w:rPr>
          <w:rFonts w:ascii="Tahoma" w:hAnsi="Tahoma" w:cs="Tahoma"/>
          <w:color w:val="000000"/>
          <w:lang w:val="en-US"/>
        </w:rPr>
        <w:t xml:space="preserve">Voices of the Liturgy: Gender and Performance in the Early Byzantine Church». </w:t>
      </w:r>
    </w:p>
    <w:p w:rsidR="00357612" w:rsidRPr="00BB2A52" w:rsidRDefault="00BA2BCA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  <w:color w:val="000000"/>
        </w:rPr>
        <w:t xml:space="preserve">Την εκδήλωση συνδιοργανώνουν </w:t>
      </w:r>
      <w:r w:rsidRPr="00BB2A52">
        <w:rPr>
          <w:rFonts w:ascii="Tahoma" w:hAnsi="Tahoma" w:cs="Tahoma"/>
        </w:rPr>
        <w:t xml:space="preserve">η Θεολογική σχολή του Α.Π.Θ., η Ακαδημία Θεολογικών Σπουδών Βόλου και η Ι. Μ. </w:t>
      </w:r>
      <w:proofErr w:type="spellStart"/>
      <w:r w:rsidRPr="00BB2A52">
        <w:rPr>
          <w:rFonts w:ascii="Tahoma" w:hAnsi="Tahoma" w:cs="Tahoma"/>
        </w:rPr>
        <w:t>Βλατάδων</w:t>
      </w:r>
      <w:proofErr w:type="spellEnd"/>
      <w:r w:rsidRPr="00BB2A52">
        <w:rPr>
          <w:rFonts w:ascii="Tahoma" w:hAnsi="Tahoma" w:cs="Tahoma"/>
        </w:rPr>
        <w:t xml:space="preserve">. </w:t>
      </w:r>
    </w:p>
    <w:p w:rsidR="00BA2BCA" w:rsidRPr="00BB2A52" w:rsidRDefault="00BA2BCA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</w:rPr>
        <w:t xml:space="preserve">Το Μουσείο είναι υποστηρικτής της εκδήλωσης. </w:t>
      </w:r>
    </w:p>
    <w:p w:rsidR="00BA2BCA" w:rsidRPr="00BB2A52" w:rsidRDefault="00BA2BCA" w:rsidP="009B33BF">
      <w:pPr>
        <w:spacing w:after="0"/>
        <w:rPr>
          <w:rFonts w:ascii="Times New Roman" w:hAnsi="Times New Roman"/>
        </w:rPr>
      </w:pPr>
    </w:p>
    <w:p w:rsidR="00040E24" w:rsidRPr="00BB2A52" w:rsidRDefault="00BA2BCA" w:rsidP="009B33BF">
      <w:pPr>
        <w:spacing w:after="0" w:line="240" w:lineRule="auto"/>
        <w:rPr>
          <w:rFonts w:ascii="Tahoma" w:hAnsi="Tahoma" w:cs="Tahoma"/>
        </w:rPr>
      </w:pPr>
      <w:r w:rsidRPr="00BB2A52">
        <w:rPr>
          <w:rFonts w:ascii="Tahoma" w:hAnsi="Tahoma" w:cs="Tahoma"/>
          <w:b/>
          <w:color w:val="212121"/>
          <w:shd w:val="clear" w:color="auto" w:fill="FFFFFF"/>
        </w:rPr>
        <w:t xml:space="preserve">Τρίτη 9 Μαΐου </w:t>
      </w:r>
      <w:r w:rsidRPr="00BB2A52">
        <w:rPr>
          <w:rFonts w:ascii="Tahoma" w:hAnsi="Tahoma" w:cs="Tahoma"/>
          <w:b/>
          <w:snapToGrid w:val="0"/>
        </w:rPr>
        <w:t xml:space="preserve">2017 </w:t>
      </w:r>
      <w:r w:rsidR="00040E24" w:rsidRPr="00BB2A52">
        <w:rPr>
          <w:rFonts w:ascii="Tahoma" w:hAnsi="Tahoma" w:cs="Tahoma"/>
          <w:b/>
        </w:rPr>
        <w:t xml:space="preserve">στις 20:00 </w:t>
      </w:r>
      <w:r w:rsidR="00040E24" w:rsidRPr="00BB2A52">
        <w:rPr>
          <w:rStyle w:val="a3"/>
          <w:rFonts w:ascii="Tahoma" w:hAnsi="Tahoma" w:cs="Tahoma"/>
        </w:rPr>
        <w:t xml:space="preserve">| </w:t>
      </w:r>
      <w:r w:rsidR="00040E24" w:rsidRPr="00BB2A52">
        <w:rPr>
          <w:rFonts w:ascii="Tahoma" w:hAnsi="Tahoma" w:cs="Tahoma"/>
          <w:b/>
        </w:rPr>
        <w:t xml:space="preserve">Αμφιθέατρο «Μελίνα Μερκούρη» </w:t>
      </w:r>
      <w:r w:rsidR="00040E24" w:rsidRPr="00BB2A52">
        <w:rPr>
          <w:rFonts w:ascii="Tahoma" w:hAnsi="Tahoma" w:cs="Tahoma"/>
        </w:rPr>
        <w:t xml:space="preserve">  </w:t>
      </w:r>
    </w:p>
    <w:p w:rsidR="00040E24" w:rsidRPr="00BB2A52" w:rsidRDefault="00BA2BCA" w:rsidP="009B33B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BB2A52">
        <w:rPr>
          <w:rFonts w:ascii="Tahoma" w:hAnsi="Tahoma" w:cs="Tahoma"/>
          <w:color w:val="212121"/>
          <w:shd w:val="clear" w:color="auto" w:fill="FFFFFF"/>
        </w:rPr>
        <w:t xml:space="preserve">Διάλεξη της  Αθηνάς </w:t>
      </w:r>
      <w:proofErr w:type="spellStart"/>
      <w:r w:rsidRPr="00BB2A52">
        <w:rPr>
          <w:rFonts w:ascii="Tahoma" w:hAnsi="Tahoma" w:cs="Tahoma"/>
          <w:color w:val="212121"/>
          <w:shd w:val="clear" w:color="auto" w:fill="FFFFFF"/>
        </w:rPr>
        <w:t>Βακάλη</w:t>
      </w:r>
      <w:proofErr w:type="spellEnd"/>
      <w:r w:rsidRPr="00BB2A52">
        <w:rPr>
          <w:rFonts w:ascii="Tahoma" w:hAnsi="Tahoma" w:cs="Tahoma"/>
          <w:color w:val="212121"/>
          <w:shd w:val="clear" w:color="auto" w:fill="FFFFFF"/>
        </w:rPr>
        <w:t xml:space="preserve">, Καθηγήτριας Πληροφορικής στο ΑΠΘ και υπότροφο </w:t>
      </w:r>
      <w:proofErr w:type="spellStart"/>
      <w:r w:rsidRPr="00BB2A52">
        <w:rPr>
          <w:rFonts w:ascii="Tahoma" w:hAnsi="Tahoma" w:cs="Tahoma"/>
          <w:color w:val="212121"/>
          <w:shd w:val="clear" w:color="auto" w:fill="FFFFFF"/>
        </w:rPr>
        <w:t>Fulbright</w:t>
      </w:r>
      <w:proofErr w:type="spellEnd"/>
      <w:r w:rsidRPr="00BB2A52">
        <w:rPr>
          <w:rFonts w:ascii="Tahoma" w:hAnsi="Tahoma" w:cs="Tahoma"/>
          <w:color w:val="212121"/>
          <w:shd w:val="clear" w:color="auto" w:fill="FFFFFF"/>
        </w:rPr>
        <w:t xml:space="preserve"> με τίτλο «Παγκόσμιος Ιστός: Ένας πολύτιμος θησαυρός γνώσεων». </w:t>
      </w:r>
    </w:p>
    <w:p w:rsidR="00BA2BCA" w:rsidRPr="00BB2A52" w:rsidRDefault="00BA2BCA" w:rsidP="009B33BF">
      <w:pPr>
        <w:spacing w:after="0" w:line="240" w:lineRule="auto"/>
        <w:jc w:val="both"/>
        <w:rPr>
          <w:rFonts w:ascii="Tahoma" w:hAnsi="Tahoma" w:cs="Tahoma"/>
          <w:color w:val="212121"/>
          <w:shd w:val="clear" w:color="auto" w:fill="FFFFFF"/>
        </w:rPr>
      </w:pPr>
      <w:r w:rsidRPr="00BB2A52">
        <w:rPr>
          <w:rFonts w:ascii="Tahoma" w:hAnsi="Tahoma" w:cs="Tahoma"/>
        </w:rPr>
        <w:t xml:space="preserve">Την εκδήλωση οργανώνει η </w:t>
      </w:r>
      <w:r w:rsidRPr="00BB2A52">
        <w:rPr>
          <w:rFonts w:ascii="Tahoma" w:hAnsi="Tahoma" w:cs="Tahoma"/>
          <w:color w:val="212121"/>
          <w:shd w:val="clear" w:color="auto" w:fill="FFFFFF"/>
        </w:rPr>
        <w:t xml:space="preserve">Ένωση Υποτρόφων </w:t>
      </w:r>
      <w:proofErr w:type="spellStart"/>
      <w:r w:rsidRPr="00BB2A52">
        <w:rPr>
          <w:rFonts w:ascii="Tahoma" w:hAnsi="Tahoma" w:cs="Tahoma"/>
          <w:color w:val="212121"/>
          <w:shd w:val="clear" w:color="auto" w:fill="FFFFFF"/>
        </w:rPr>
        <w:t>Fulbright</w:t>
      </w:r>
      <w:proofErr w:type="spellEnd"/>
      <w:r w:rsidRPr="00BB2A52">
        <w:rPr>
          <w:rFonts w:ascii="Tahoma" w:hAnsi="Tahoma" w:cs="Tahoma"/>
          <w:color w:val="212121"/>
          <w:shd w:val="clear" w:color="auto" w:fill="FFFFFF"/>
        </w:rPr>
        <w:t xml:space="preserve"> Β.Ε.</w:t>
      </w:r>
    </w:p>
    <w:p w:rsidR="00BA2BCA" w:rsidRPr="00BB2A52" w:rsidRDefault="00BA2BCA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</w:rPr>
        <w:t xml:space="preserve">Το Μουσείο είναι υποστηρικτής της εκδήλωσης. </w:t>
      </w:r>
    </w:p>
    <w:p w:rsidR="00357612" w:rsidRPr="00BB2A52" w:rsidRDefault="00357612" w:rsidP="009B33BF">
      <w:pPr>
        <w:spacing w:after="0" w:line="240" w:lineRule="auto"/>
        <w:rPr>
          <w:rFonts w:ascii="Tahoma" w:hAnsi="Tahoma" w:cs="Tahoma"/>
          <w:b/>
        </w:rPr>
      </w:pPr>
    </w:p>
    <w:p w:rsidR="00BA2BCA" w:rsidRPr="00BB2A52" w:rsidRDefault="003651F1" w:rsidP="009B33BF">
      <w:pPr>
        <w:spacing w:after="0" w:line="240" w:lineRule="auto"/>
        <w:rPr>
          <w:rFonts w:ascii="Tahoma" w:hAnsi="Tahoma" w:cs="Tahoma"/>
        </w:rPr>
      </w:pPr>
      <w:r w:rsidRPr="00BB2A52">
        <w:rPr>
          <w:rFonts w:ascii="Tahoma" w:hAnsi="Tahoma" w:cs="Tahoma"/>
          <w:b/>
        </w:rPr>
        <w:t xml:space="preserve">Πέμπτη 18 Μαΐου 2017 </w:t>
      </w:r>
      <w:r w:rsidR="00B734A9" w:rsidRPr="00BB2A52">
        <w:rPr>
          <w:rFonts w:ascii="Tahoma" w:hAnsi="Tahoma" w:cs="Tahoma"/>
          <w:b/>
        </w:rPr>
        <w:t>στις 20.00</w:t>
      </w:r>
      <w:r w:rsidRPr="00BB2A52">
        <w:rPr>
          <w:rStyle w:val="a3"/>
          <w:rFonts w:ascii="Tahoma" w:hAnsi="Tahoma" w:cs="Tahoma"/>
        </w:rPr>
        <w:t xml:space="preserve">| </w:t>
      </w:r>
      <w:r w:rsidRPr="00BB2A52">
        <w:rPr>
          <w:rFonts w:ascii="Tahoma" w:hAnsi="Tahoma" w:cs="Tahoma"/>
          <w:b/>
        </w:rPr>
        <w:t xml:space="preserve">Αμφιθέατρο «Μελίνα Μερκούρη» </w:t>
      </w:r>
      <w:r w:rsidRPr="00BB2A52">
        <w:rPr>
          <w:rFonts w:ascii="Tahoma" w:hAnsi="Tahoma" w:cs="Tahoma"/>
        </w:rPr>
        <w:t xml:space="preserve">  </w:t>
      </w:r>
    </w:p>
    <w:p w:rsidR="00264F2A" w:rsidRPr="00BB2A52" w:rsidRDefault="00264F2A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</w:rPr>
        <w:t>Διάλεξη της Αναστασίας Τούρτα, επίτιμης διευθύντριας του ΜΒΠ και διευθύντριας του ΕΚΒΜΜ με τίτλο «Οι δραστηριότητες του ΕΚΒΜΜ (Ευρωπαϊκού Κέντρου Βυζαντινών και Μεταβυζαντινών Μνημείων) και ο ρόλος της Θεσσαλονίκης σε αυτές». Θα ακολουθήσει η προβολή του ντοκιμαντέρ «</w:t>
      </w:r>
      <w:proofErr w:type="spellStart"/>
      <w:r w:rsidRPr="00BB2A52">
        <w:rPr>
          <w:rFonts w:ascii="Tahoma" w:hAnsi="Tahoma" w:cs="Tahoma"/>
        </w:rPr>
        <w:t>Ολκάς</w:t>
      </w:r>
      <w:proofErr w:type="spellEnd"/>
      <w:r w:rsidRPr="00BB2A52">
        <w:rPr>
          <w:rFonts w:ascii="Tahoma" w:hAnsi="Tahoma" w:cs="Tahoma"/>
        </w:rPr>
        <w:t xml:space="preserve"> 2: ταξιδεύοντας από και προς το Βυζάντιο. Μεσαιωνικά λιμάνια από τον Εύξεινο Πόντο στην Ανατολική Μεσόγειο».</w:t>
      </w:r>
    </w:p>
    <w:p w:rsidR="00264F2A" w:rsidRPr="00BB2A52" w:rsidRDefault="00264F2A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</w:rPr>
        <w:t>Η παραπάνω ομιλία οργανώνεται από το Σωματείο των Φίλων του Μ.Β.Π.</w:t>
      </w:r>
    </w:p>
    <w:p w:rsidR="00264F2A" w:rsidRPr="00BB2A52" w:rsidRDefault="00264F2A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</w:rPr>
        <w:t xml:space="preserve">Το Μουσείο είναι υποστηρικτής της εκδήλωσης. </w:t>
      </w:r>
    </w:p>
    <w:p w:rsidR="00264F2A" w:rsidRPr="00BB2A52" w:rsidRDefault="009B33BF" w:rsidP="009B33B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Είσοδος ελεύθερη</w:t>
      </w:r>
    </w:p>
    <w:p w:rsidR="003651F1" w:rsidRPr="00BB2A52" w:rsidRDefault="003651F1" w:rsidP="009B33BF">
      <w:pPr>
        <w:spacing w:after="0" w:line="240" w:lineRule="auto"/>
        <w:rPr>
          <w:rFonts w:ascii="Tahoma" w:hAnsi="Tahoma" w:cs="Tahoma"/>
        </w:rPr>
      </w:pPr>
    </w:p>
    <w:p w:rsidR="007C47D3" w:rsidRPr="00BB2A52" w:rsidRDefault="007C47D3" w:rsidP="009B33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</w:rPr>
      </w:pPr>
      <w:r w:rsidRPr="00BB2A52">
        <w:rPr>
          <w:rFonts w:ascii="Tahoma" w:hAnsi="Tahoma" w:cs="Tahoma"/>
          <w:b/>
          <w:bCs/>
          <w:color w:val="FF6600"/>
          <w:u w:val="single"/>
        </w:rPr>
        <w:t>Αφήγηση παραμυθιού</w:t>
      </w:r>
    </w:p>
    <w:p w:rsidR="007C47D3" w:rsidRPr="00BB2A52" w:rsidRDefault="007C47D3" w:rsidP="009B33BF">
      <w:pPr>
        <w:spacing w:after="0" w:line="240" w:lineRule="auto"/>
        <w:rPr>
          <w:rFonts w:ascii="Tahoma" w:hAnsi="Tahoma" w:cs="Tahoma"/>
          <w:b/>
          <w:bCs/>
        </w:rPr>
      </w:pPr>
    </w:p>
    <w:p w:rsidR="007C47D3" w:rsidRPr="00BB2A52" w:rsidRDefault="007C47D3" w:rsidP="009B33BF">
      <w:pPr>
        <w:spacing w:after="0" w:line="240" w:lineRule="auto"/>
        <w:rPr>
          <w:rFonts w:ascii="Tahoma" w:hAnsi="Tahoma" w:cs="Tahoma"/>
          <w:b/>
          <w:bCs/>
        </w:rPr>
      </w:pPr>
      <w:r w:rsidRPr="00BB2A52">
        <w:rPr>
          <w:rFonts w:ascii="Tahoma" w:hAnsi="Tahoma" w:cs="Tahoma"/>
          <w:b/>
          <w:bCs/>
        </w:rPr>
        <w:t xml:space="preserve">Κυριακή 7 Μαΐου 2017 στις 11.30 </w:t>
      </w:r>
      <w:r w:rsidRPr="00BB2A52">
        <w:rPr>
          <w:rStyle w:val="a3"/>
          <w:rFonts w:ascii="Tahoma" w:hAnsi="Tahoma" w:cs="Tahoma"/>
        </w:rPr>
        <w:t>|</w:t>
      </w:r>
      <w:proofErr w:type="spellStart"/>
      <w:r w:rsidRPr="00BB2A52">
        <w:rPr>
          <w:rStyle w:val="a3"/>
          <w:rFonts w:ascii="Tahoma" w:hAnsi="Tahoma" w:cs="Tahoma"/>
        </w:rPr>
        <w:t>Αίθ</w:t>
      </w:r>
      <w:proofErr w:type="spellEnd"/>
      <w:r w:rsidRPr="00BB2A52">
        <w:rPr>
          <w:rStyle w:val="a3"/>
          <w:rFonts w:ascii="Tahoma" w:hAnsi="Tahoma" w:cs="Tahoma"/>
        </w:rPr>
        <w:t xml:space="preserve">. 6 «Το βυζαντινό κάστρο» </w:t>
      </w:r>
    </w:p>
    <w:p w:rsidR="007C47D3" w:rsidRPr="00BB2A52" w:rsidRDefault="007C47D3" w:rsidP="009B33BF">
      <w:pPr>
        <w:spacing w:after="0" w:line="240" w:lineRule="auto"/>
        <w:jc w:val="both"/>
        <w:rPr>
          <w:rFonts w:ascii="Tahoma" w:eastAsia="Times New Roman" w:hAnsi="Tahoma" w:cs="Tahoma"/>
          <w:color w:val="212121"/>
        </w:rPr>
      </w:pPr>
      <w:r w:rsidRPr="00BB2A52">
        <w:rPr>
          <w:rFonts w:ascii="Tahoma" w:eastAsia="Times New Roman" w:hAnsi="Tahoma" w:cs="Tahoma"/>
          <w:bCs/>
          <w:i/>
          <w:color w:val="212121"/>
        </w:rPr>
        <w:t xml:space="preserve">«Γύρνα φτερωτή του μύλου για να γίνει το ψωμί...» </w:t>
      </w:r>
      <w:r w:rsidRPr="00BB2A52">
        <w:rPr>
          <w:rFonts w:ascii="Tahoma" w:eastAsia="Times New Roman" w:hAnsi="Tahoma" w:cs="Tahoma"/>
          <w:bCs/>
          <w:color w:val="212121"/>
        </w:rPr>
        <w:t>Α</w:t>
      </w:r>
      <w:r w:rsidRPr="00BB2A52">
        <w:rPr>
          <w:rFonts w:ascii="Tahoma" w:eastAsia="Times New Roman" w:hAnsi="Tahoma" w:cs="Tahoma"/>
          <w:color w:val="212121"/>
        </w:rPr>
        <w:t xml:space="preserve">φήγηση δύο παραδοσιακών παραμυθιών από την Κατερίνα Κλεάρχου για </w:t>
      </w:r>
      <w:r w:rsidRPr="00BB2A52">
        <w:rPr>
          <w:rFonts w:ascii="Tahoma" w:eastAsia="Times New Roman" w:hAnsi="Tahoma" w:cs="Tahoma"/>
          <w:bCs/>
          <w:color w:val="212121"/>
        </w:rPr>
        <w:t xml:space="preserve">παιδιά ηλικίας 4 – 9 ετών. </w:t>
      </w:r>
      <w:r w:rsidRPr="00BB2A52">
        <w:rPr>
          <w:rFonts w:ascii="Tahoma" w:eastAsia="Times New Roman" w:hAnsi="Tahoma" w:cs="Tahoma"/>
          <w:color w:val="212121"/>
        </w:rPr>
        <w:t xml:space="preserve"> </w:t>
      </w:r>
    </w:p>
    <w:p w:rsidR="007C47D3" w:rsidRPr="00BB2A52" w:rsidRDefault="007C47D3" w:rsidP="009B33BF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212121"/>
        </w:rPr>
      </w:pPr>
      <w:r w:rsidRPr="00BB2A52">
        <w:rPr>
          <w:rFonts w:ascii="Tahoma" w:eastAsia="Times New Roman" w:hAnsi="Tahoma" w:cs="Tahoma"/>
          <w:color w:val="212121"/>
        </w:rPr>
        <w:t>Είσοδος ελεύθερη</w:t>
      </w:r>
    </w:p>
    <w:p w:rsidR="003651F1" w:rsidRPr="00BB2A52" w:rsidRDefault="003651F1" w:rsidP="009B33BF">
      <w:pPr>
        <w:spacing w:after="0" w:line="240" w:lineRule="auto"/>
        <w:rPr>
          <w:rFonts w:ascii="Tahoma" w:hAnsi="Tahoma" w:cs="Tahoma"/>
          <w:b/>
        </w:rPr>
      </w:pPr>
    </w:p>
    <w:p w:rsidR="00194E2D" w:rsidRDefault="00194E2D" w:rsidP="009B33BF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</w:p>
    <w:p w:rsidR="00357612" w:rsidRPr="00BB2A52" w:rsidRDefault="00CF29E2" w:rsidP="009B33BF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  <w:r w:rsidRPr="00BB2A52">
        <w:rPr>
          <w:rFonts w:ascii="Tahoma" w:hAnsi="Tahoma" w:cs="Tahoma"/>
          <w:b/>
          <w:bCs/>
          <w:color w:val="FF6600"/>
          <w:u w:val="single"/>
        </w:rPr>
        <w:lastRenderedPageBreak/>
        <w:t>Παρουσίαση βιβλί</w:t>
      </w:r>
      <w:r w:rsidR="00D028A1" w:rsidRPr="00BB2A52">
        <w:rPr>
          <w:rFonts w:ascii="Tahoma" w:hAnsi="Tahoma" w:cs="Tahoma"/>
          <w:b/>
          <w:bCs/>
          <w:color w:val="FF6600"/>
          <w:u w:val="single"/>
        </w:rPr>
        <w:t>ων</w:t>
      </w:r>
    </w:p>
    <w:p w:rsidR="00357612" w:rsidRPr="00BB2A52" w:rsidRDefault="00357612" w:rsidP="009B33BF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</w:p>
    <w:p w:rsidR="00357612" w:rsidRPr="00BB2A52" w:rsidRDefault="00D028A1" w:rsidP="009B33BF">
      <w:pPr>
        <w:spacing w:after="0" w:line="240" w:lineRule="auto"/>
        <w:rPr>
          <w:rFonts w:ascii="Tahoma" w:hAnsi="Tahoma" w:cs="Tahoma"/>
          <w:b/>
        </w:rPr>
      </w:pPr>
      <w:r w:rsidRPr="00BB2A52">
        <w:rPr>
          <w:rFonts w:ascii="Tahoma" w:eastAsia="Sylfaen" w:hAnsi="Tahoma" w:cs="Tahoma"/>
          <w:b/>
        </w:rPr>
        <w:t>Τετάρτη 10 Μαΐου 2017 στις 20</w:t>
      </w:r>
      <w:r w:rsidR="00357612" w:rsidRPr="00BB2A52">
        <w:rPr>
          <w:rFonts w:ascii="Tahoma" w:hAnsi="Tahoma" w:cs="Tahoma"/>
          <w:b/>
          <w:bCs/>
        </w:rPr>
        <w:t>.</w:t>
      </w:r>
      <w:r w:rsidR="00CF29E2" w:rsidRPr="00BB2A52">
        <w:rPr>
          <w:rFonts w:ascii="Tahoma" w:hAnsi="Tahoma" w:cs="Tahoma"/>
          <w:b/>
          <w:bCs/>
        </w:rPr>
        <w:t>0</w:t>
      </w:r>
      <w:r w:rsidR="00357612" w:rsidRPr="00BB2A52">
        <w:rPr>
          <w:rFonts w:ascii="Tahoma" w:hAnsi="Tahoma" w:cs="Tahoma"/>
          <w:b/>
          <w:bCs/>
        </w:rPr>
        <w:t xml:space="preserve">0 </w:t>
      </w:r>
      <w:r w:rsidR="00357612" w:rsidRPr="00BB2A52">
        <w:rPr>
          <w:rStyle w:val="a3"/>
          <w:rFonts w:ascii="Tahoma" w:hAnsi="Tahoma" w:cs="Tahoma"/>
        </w:rPr>
        <w:t>|</w:t>
      </w:r>
      <w:r w:rsidR="00357612" w:rsidRPr="00BB2A52">
        <w:rPr>
          <w:rFonts w:ascii="Tahoma" w:hAnsi="Tahoma" w:cs="Tahoma"/>
          <w:b/>
        </w:rPr>
        <w:t>Αμφιθέατρο «Στέφανος Δραγούμης»</w:t>
      </w:r>
    </w:p>
    <w:p w:rsidR="00D028A1" w:rsidRPr="00BB2A52" w:rsidRDefault="00D028A1" w:rsidP="009B33BF">
      <w:pPr>
        <w:shd w:val="clear" w:color="auto" w:fill="FFFFFF"/>
        <w:spacing w:after="0" w:line="240" w:lineRule="auto"/>
        <w:jc w:val="both"/>
        <w:rPr>
          <w:rFonts w:ascii="Tahoma" w:eastAsia="Sylfaen" w:hAnsi="Tahoma" w:cs="Tahoma"/>
        </w:rPr>
      </w:pPr>
      <w:r w:rsidRPr="00BB2A52">
        <w:rPr>
          <w:rFonts w:ascii="Tahoma" w:hAnsi="Tahoma" w:cs="Tahoma"/>
        </w:rPr>
        <w:t xml:space="preserve">Παρουσίαση του βιβλίου </w:t>
      </w:r>
      <w:r w:rsidRPr="00BB2A52">
        <w:rPr>
          <w:rFonts w:ascii="Tahoma" w:eastAsia="Sylfaen" w:hAnsi="Tahoma" w:cs="Tahoma"/>
        </w:rPr>
        <w:t xml:space="preserve">του αρμένιου συγγραφέα </w:t>
      </w:r>
      <w:proofErr w:type="spellStart"/>
      <w:r w:rsidRPr="00BB2A52">
        <w:rPr>
          <w:rFonts w:ascii="Tahoma" w:eastAsia="Sylfaen" w:hAnsi="Tahoma" w:cs="Tahoma"/>
        </w:rPr>
        <w:t>Βασκέν</w:t>
      </w:r>
      <w:proofErr w:type="spellEnd"/>
      <w:r w:rsidRPr="00BB2A52">
        <w:rPr>
          <w:rFonts w:ascii="Tahoma" w:eastAsia="Sylfaen" w:hAnsi="Tahoma" w:cs="Tahoma"/>
        </w:rPr>
        <w:t xml:space="preserve"> </w:t>
      </w:r>
      <w:proofErr w:type="spellStart"/>
      <w:r w:rsidRPr="00BB2A52">
        <w:rPr>
          <w:rFonts w:ascii="Tahoma" w:eastAsia="Sylfaen" w:hAnsi="Tahoma" w:cs="Tahoma"/>
        </w:rPr>
        <w:t>Μπερμπεριάν</w:t>
      </w:r>
      <w:proofErr w:type="spellEnd"/>
      <w:r w:rsidRPr="00BB2A52">
        <w:rPr>
          <w:rFonts w:ascii="Tahoma" w:eastAsia="Sylfaen" w:hAnsi="Tahoma" w:cs="Tahoma"/>
        </w:rPr>
        <w:t xml:space="preserve"> με τίτλο «Κάτω από έναν αδιάφορο ουρανό». Εκδήλωση με αφορμή την 24η Απριλίου, ημέρα μνήμης της γενοκτονίας των Αρμενίων που οργανώνεται από την Αρμενική Εθνική Επιτροπή Ελλάδος, Γραφείο Θεσσαλονίκης. </w:t>
      </w:r>
    </w:p>
    <w:p w:rsidR="00D028A1" w:rsidRPr="00BB2A52" w:rsidRDefault="00D028A1" w:rsidP="009B33BF">
      <w:pPr>
        <w:shd w:val="clear" w:color="auto" w:fill="FFFFFF"/>
        <w:spacing w:after="0"/>
        <w:jc w:val="both"/>
        <w:rPr>
          <w:rFonts w:ascii="Tahoma" w:hAnsi="Tahoma" w:cs="Tahoma"/>
        </w:rPr>
      </w:pPr>
      <w:r w:rsidRPr="00BB2A52">
        <w:rPr>
          <w:rFonts w:ascii="Tahoma" w:eastAsia="Sylfaen" w:hAnsi="Tahoma" w:cs="Tahoma"/>
        </w:rPr>
        <w:t>Το Μουσείο είναι υποστηρικτής της εκδήλωσης.</w:t>
      </w:r>
      <w:r w:rsidRPr="00BB2A52">
        <w:rPr>
          <w:rFonts w:ascii="Tahoma" w:hAnsi="Tahoma" w:cs="Tahoma"/>
        </w:rPr>
        <w:t xml:space="preserve">  </w:t>
      </w:r>
    </w:p>
    <w:p w:rsidR="00357612" w:rsidRPr="00BB2A52" w:rsidRDefault="00357612" w:rsidP="009B33BF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</w:p>
    <w:p w:rsidR="007C47D3" w:rsidRPr="00BB2A52" w:rsidRDefault="007C47D3" w:rsidP="009B33BF">
      <w:pPr>
        <w:spacing w:after="0" w:line="240" w:lineRule="auto"/>
        <w:rPr>
          <w:rFonts w:ascii="Tahoma" w:hAnsi="Tahoma" w:cs="Tahoma"/>
          <w:b/>
          <w:snapToGrid w:val="0"/>
        </w:rPr>
      </w:pPr>
      <w:r w:rsidRPr="00BB2A52">
        <w:rPr>
          <w:rFonts w:ascii="Tahoma" w:hAnsi="Tahoma" w:cs="Tahoma"/>
          <w:b/>
          <w:snapToGrid w:val="0"/>
        </w:rPr>
        <w:t xml:space="preserve">Τετάρτη 31 Μαΐου 2017 στις </w:t>
      </w:r>
      <w:r w:rsidR="002B3D45" w:rsidRPr="00BB2A52">
        <w:rPr>
          <w:rFonts w:ascii="Tahoma" w:hAnsi="Tahoma" w:cs="Tahoma"/>
          <w:b/>
          <w:snapToGrid w:val="0"/>
        </w:rPr>
        <w:t>19.00</w:t>
      </w:r>
      <w:r w:rsidRPr="00BB2A52">
        <w:rPr>
          <w:rFonts w:ascii="Tahoma" w:hAnsi="Tahoma" w:cs="Tahoma"/>
          <w:b/>
          <w:snapToGrid w:val="0"/>
        </w:rPr>
        <w:t xml:space="preserve"> </w:t>
      </w:r>
      <w:r w:rsidRPr="00BB2A52">
        <w:rPr>
          <w:rStyle w:val="a3"/>
          <w:rFonts w:ascii="Tahoma" w:hAnsi="Tahoma" w:cs="Tahoma"/>
        </w:rPr>
        <w:t>|</w:t>
      </w:r>
      <w:r w:rsidRPr="00BB2A52">
        <w:rPr>
          <w:rFonts w:ascii="Tahoma" w:hAnsi="Tahoma" w:cs="Tahoma"/>
          <w:b/>
        </w:rPr>
        <w:t>Αμφιθέατρο «Στέφανος Δραγούμης»</w:t>
      </w:r>
    </w:p>
    <w:p w:rsidR="007C47D3" w:rsidRPr="00BB2A52" w:rsidRDefault="007C47D3" w:rsidP="009B33B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BB2A52">
        <w:rPr>
          <w:rFonts w:ascii="Tahoma" w:hAnsi="Tahoma" w:cs="Tahoma"/>
        </w:rPr>
        <w:t xml:space="preserve">Παρουσίαση του βιβλίου «Οι Εβραίοι της Θεσσαλονίκης» των Γιάννη Μέγα και </w:t>
      </w:r>
      <w:proofErr w:type="spellStart"/>
      <w:r w:rsidRPr="00BB2A52">
        <w:rPr>
          <w:rFonts w:ascii="Tahoma" w:hAnsi="Tahoma" w:cs="Tahoma"/>
        </w:rPr>
        <w:t>Τζέκυ</w:t>
      </w:r>
      <w:proofErr w:type="spellEnd"/>
      <w:r w:rsidRPr="00BB2A52">
        <w:rPr>
          <w:rFonts w:ascii="Tahoma" w:hAnsi="Tahoma" w:cs="Tahoma"/>
        </w:rPr>
        <w:t xml:space="preserve"> </w:t>
      </w:r>
      <w:proofErr w:type="spellStart"/>
      <w:r w:rsidRPr="00BB2A52">
        <w:rPr>
          <w:rFonts w:ascii="Tahoma" w:hAnsi="Tahoma" w:cs="Tahoma"/>
        </w:rPr>
        <w:t>Μπενμαγιόρ</w:t>
      </w:r>
      <w:proofErr w:type="spellEnd"/>
      <w:r w:rsidRPr="00BB2A52">
        <w:rPr>
          <w:rFonts w:ascii="Tahoma" w:hAnsi="Tahoma" w:cs="Tahoma"/>
        </w:rPr>
        <w:t>.</w:t>
      </w:r>
    </w:p>
    <w:p w:rsidR="007C47D3" w:rsidRPr="00BB2A52" w:rsidRDefault="007C47D3" w:rsidP="009B33BF">
      <w:pPr>
        <w:shd w:val="clear" w:color="auto" w:fill="FFFFFF"/>
        <w:spacing w:after="0"/>
        <w:jc w:val="both"/>
        <w:rPr>
          <w:rFonts w:ascii="Tahoma" w:hAnsi="Tahoma" w:cs="Tahoma"/>
        </w:rPr>
      </w:pPr>
      <w:r w:rsidRPr="00BB2A52">
        <w:rPr>
          <w:rFonts w:ascii="Tahoma" w:eastAsia="Sylfaen" w:hAnsi="Tahoma" w:cs="Tahoma"/>
        </w:rPr>
        <w:t>Το Μουσείο είναι υποστηρικτής της εκδήλωσης.</w:t>
      </w:r>
      <w:r w:rsidRPr="00BB2A52">
        <w:rPr>
          <w:rFonts w:ascii="Tahoma" w:hAnsi="Tahoma" w:cs="Tahoma"/>
        </w:rPr>
        <w:t xml:space="preserve">  </w:t>
      </w:r>
    </w:p>
    <w:p w:rsidR="007C47D3" w:rsidRPr="00BB2A52" w:rsidRDefault="007C47D3" w:rsidP="009B33BF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</w:p>
    <w:p w:rsidR="0080610C" w:rsidRPr="00BB2A52" w:rsidRDefault="0080610C" w:rsidP="009B33BF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  <w:r w:rsidRPr="00BB2A52">
        <w:rPr>
          <w:rFonts w:ascii="Tahoma" w:hAnsi="Tahoma" w:cs="Tahoma"/>
          <w:b/>
          <w:bCs/>
          <w:color w:val="FF6600"/>
          <w:u w:val="single"/>
        </w:rPr>
        <w:t>Συνέδρια – Ημερίδες</w:t>
      </w:r>
    </w:p>
    <w:p w:rsidR="00B734A9" w:rsidRPr="00BB2A52" w:rsidRDefault="00B734A9" w:rsidP="009B33BF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</w:p>
    <w:p w:rsidR="00B734A9" w:rsidRPr="00BB2A52" w:rsidRDefault="00B734A9" w:rsidP="009B33BF">
      <w:pPr>
        <w:spacing w:after="0" w:line="240" w:lineRule="auto"/>
        <w:rPr>
          <w:rFonts w:ascii="Tahoma" w:hAnsi="Tahoma" w:cs="Tahoma"/>
          <w:b/>
          <w:snapToGrid w:val="0"/>
        </w:rPr>
      </w:pPr>
      <w:r w:rsidRPr="00BB2A52">
        <w:rPr>
          <w:rFonts w:ascii="Tahoma" w:hAnsi="Tahoma" w:cs="Tahoma"/>
          <w:b/>
        </w:rPr>
        <w:t>Σάββατο</w:t>
      </w:r>
      <w:r w:rsidRPr="00BB2A52">
        <w:rPr>
          <w:rFonts w:ascii="Tahoma" w:hAnsi="Tahoma" w:cs="Tahoma"/>
        </w:rPr>
        <w:t xml:space="preserve"> </w:t>
      </w:r>
      <w:r w:rsidRPr="00BB2A52">
        <w:rPr>
          <w:rFonts w:ascii="Tahoma" w:hAnsi="Tahoma" w:cs="Tahoma"/>
          <w:b/>
        </w:rPr>
        <w:t xml:space="preserve">20 Μαΐου 2017, 8.30 – 19.00 </w:t>
      </w:r>
      <w:r w:rsidRPr="00BB2A52">
        <w:rPr>
          <w:rStyle w:val="a3"/>
          <w:rFonts w:ascii="Tahoma" w:hAnsi="Tahoma" w:cs="Tahoma"/>
        </w:rPr>
        <w:t>|</w:t>
      </w:r>
      <w:r w:rsidRPr="00BB2A52">
        <w:rPr>
          <w:rFonts w:ascii="Tahoma" w:hAnsi="Tahoma" w:cs="Tahoma"/>
          <w:b/>
        </w:rPr>
        <w:t>Αμφιθέατρο «Στέφανος Δραγούμης»</w:t>
      </w:r>
    </w:p>
    <w:p w:rsidR="000160E0" w:rsidRPr="000160E0" w:rsidRDefault="00B734A9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</w:rPr>
        <w:t>Ημερίδα με τίτλο «</w:t>
      </w:r>
      <w:r w:rsidRPr="00BB2A52">
        <w:rPr>
          <w:rFonts w:ascii="Tahoma" w:hAnsi="Tahoma" w:cs="Tahoma"/>
          <w:i/>
          <w:lang w:val="en-US"/>
        </w:rPr>
        <w:t>Byzantine</w:t>
      </w:r>
      <w:r w:rsidRPr="00BB2A52">
        <w:rPr>
          <w:rFonts w:ascii="Tahoma" w:hAnsi="Tahoma" w:cs="Tahoma"/>
          <w:i/>
        </w:rPr>
        <w:t xml:space="preserve"> </w:t>
      </w:r>
      <w:r w:rsidRPr="00BB2A52">
        <w:rPr>
          <w:rFonts w:ascii="Tahoma" w:hAnsi="Tahoma" w:cs="Tahoma"/>
          <w:i/>
          <w:lang w:val="en-US"/>
        </w:rPr>
        <w:t>Water</w:t>
      </w:r>
      <w:r w:rsidRPr="00BB2A52">
        <w:rPr>
          <w:rFonts w:ascii="Tahoma" w:hAnsi="Tahoma" w:cs="Tahoma"/>
          <w:i/>
        </w:rPr>
        <w:t xml:space="preserve"> </w:t>
      </w:r>
      <w:r w:rsidRPr="00BB2A52">
        <w:rPr>
          <w:rFonts w:ascii="Tahoma" w:hAnsi="Tahoma" w:cs="Tahoma"/>
          <w:i/>
          <w:lang w:val="en-US"/>
        </w:rPr>
        <w:t>and</w:t>
      </w:r>
      <w:r w:rsidRPr="00BB2A52">
        <w:rPr>
          <w:rFonts w:ascii="Tahoma" w:hAnsi="Tahoma" w:cs="Tahoma"/>
          <w:i/>
        </w:rPr>
        <w:t xml:space="preserve"> </w:t>
      </w:r>
      <w:r w:rsidRPr="00BB2A52">
        <w:rPr>
          <w:rFonts w:ascii="Tahoma" w:hAnsi="Tahoma" w:cs="Tahoma"/>
          <w:i/>
          <w:lang w:val="en-US"/>
        </w:rPr>
        <w:t>Engineering</w:t>
      </w:r>
      <w:r w:rsidRPr="00BB2A52">
        <w:rPr>
          <w:rFonts w:ascii="Tahoma" w:hAnsi="Tahoma" w:cs="Tahoma"/>
          <w:i/>
        </w:rPr>
        <w:t xml:space="preserve"> </w:t>
      </w:r>
      <w:r w:rsidRPr="00BB2A52">
        <w:rPr>
          <w:rFonts w:ascii="Tahoma" w:hAnsi="Tahoma" w:cs="Tahoma"/>
          <w:i/>
          <w:lang w:val="en-US"/>
        </w:rPr>
        <w:t>in</w:t>
      </w:r>
      <w:r w:rsidRPr="00BB2A52">
        <w:rPr>
          <w:rFonts w:ascii="Tahoma" w:hAnsi="Tahoma" w:cs="Tahoma"/>
          <w:i/>
        </w:rPr>
        <w:t xml:space="preserve"> </w:t>
      </w:r>
      <w:proofErr w:type="spellStart"/>
      <w:r w:rsidRPr="00BB2A52">
        <w:rPr>
          <w:rFonts w:ascii="Tahoma" w:hAnsi="Tahoma" w:cs="Tahoma"/>
          <w:i/>
          <w:lang w:val="en-US"/>
        </w:rPr>
        <w:t>Costantinople</w:t>
      </w:r>
      <w:proofErr w:type="spellEnd"/>
      <w:r w:rsidRPr="00BB2A52">
        <w:rPr>
          <w:rFonts w:ascii="Tahoma" w:hAnsi="Tahoma" w:cs="Tahoma"/>
          <w:i/>
        </w:rPr>
        <w:t xml:space="preserve"> </w:t>
      </w:r>
      <w:r w:rsidRPr="00BB2A52">
        <w:rPr>
          <w:rFonts w:ascii="Tahoma" w:hAnsi="Tahoma" w:cs="Tahoma"/>
          <w:i/>
          <w:lang w:val="en-US"/>
        </w:rPr>
        <w:t>and</w:t>
      </w:r>
      <w:r w:rsidRPr="00BB2A52">
        <w:rPr>
          <w:rFonts w:ascii="Tahoma" w:hAnsi="Tahoma" w:cs="Tahoma"/>
          <w:i/>
        </w:rPr>
        <w:t xml:space="preserve"> </w:t>
      </w:r>
      <w:r w:rsidRPr="00BB2A52">
        <w:rPr>
          <w:rFonts w:ascii="Tahoma" w:hAnsi="Tahoma" w:cs="Tahoma"/>
          <w:i/>
          <w:lang w:val="en-US"/>
        </w:rPr>
        <w:t>Thessaloniki</w:t>
      </w:r>
      <w:r w:rsidRPr="00BB2A52">
        <w:rPr>
          <w:rFonts w:ascii="Tahoma" w:hAnsi="Tahoma" w:cs="Tahoma"/>
          <w:i/>
        </w:rPr>
        <w:t xml:space="preserve">: </w:t>
      </w:r>
      <w:r w:rsidRPr="00BB2A52">
        <w:rPr>
          <w:rFonts w:ascii="Tahoma" w:hAnsi="Tahoma" w:cs="Tahoma"/>
          <w:i/>
          <w:lang w:val="en-US"/>
        </w:rPr>
        <w:t>new</w:t>
      </w:r>
      <w:r w:rsidRPr="00BB2A52">
        <w:rPr>
          <w:rFonts w:ascii="Tahoma" w:hAnsi="Tahoma" w:cs="Tahoma"/>
          <w:i/>
        </w:rPr>
        <w:t xml:space="preserve"> </w:t>
      </w:r>
      <w:r w:rsidRPr="00BB2A52">
        <w:rPr>
          <w:rFonts w:ascii="Tahoma" w:hAnsi="Tahoma" w:cs="Tahoma"/>
          <w:i/>
          <w:lang w:val="en-US"/>
        </w:rPr>
        <w:t>results</w:t>
      </w:r>
      <w:r w:rsidRPr="00BB2A52">
        <w:rPr>
          <w:rFonts w:ascii="Tahoma" w:hAnsi="Tahoma" w:cs="Tahoma"/>
          <w:i/>
        </w:rPr>
        <w:t xml:space="preserve"> </w:t>
      </w:r>
      <w:r w:rsidRPr="00BB2A52">
        <w:rPr>
          <w:rFonts w:ascii="Tahoma" w:hAnsi="Tahoma" w:cs="Tahoma"/>
          <w:i/>
          <w:lang w:val="en-US"/>
        </w:rPr>
        <w:t>and</w:t>
      </w:r>
      <w:r w:rsidRPr="00BB2A52">
        <w:rPr>
          <w:rFonts w:ascii="Tahoma" w:hAnsi="Tahoma" w:cs="Tahoma"/>
          <w:i/>
        </w:rPr>
        <w:t xml:space="preserve"> </w:t>
      </w:r>
      <w:r w:rsidRPr="00BB2A52">
        <w:rPr>
          <w:rFonts w:ascii="Tahoma" w:hAnsi="Tahoma" w:cs="Tahoma"/>
          <w:i/>
          <w:lang w:val="en-US"/>
        </w:rPr>
        <w:t>approaches</w:t>
      </w:r>
      <w:r w:rsidRPr="00BB2A52">
        <w:rPr>
          <w:rFonts w:ascii="Tahoma" w:hAnsi="Tahoma" w:cs="Tahoma"/>
          <w:i/>
        </w:rPr>
        <w:t xml:space="preserve">» </w:t>
      </w:r>
      <w:r w:rsidRPr="00BB2A52">
        <w:rPr>
          <w:rFonts w:ascii="Tahoma" w:hAnsi="Tahoma" w:cs="Tahoma"/>
        </w:rPr>
        <w:t>που οργανώνεται από το Πανεπιστήμιο του Εδιμβούργου.</w:t>
      </w:r>
      <w:r w:rsidR="00BB2A52">
        <w:rPr>
          <w:rFonts w:ascii="Tahoma" w:hAnsi="Tahoma" w:cs="Tahoma"/>
        </w:rPr>
        <w:t xml:space="preserve"> </w:t>
      </w:r>
      <w:r w:rsidR="000160E0" w:rsidRPr="000160E0">
        <w:rPr>
          <w:rFonts w:ascii="Tahoma" w:hAnsi="Tahoma" w:cs="Tahoma"/>
        </w:rPr>
        <w:t xml:space="preserve"> </w:t>
      </w:r>
    </w:p>
    <w:p w:rsidR="0080610C" w:rsidRPr="00BB2A52" w:rsidRDefault="00B734A9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</w:rPr>
        <w:t xml:space="preserve">Το Μουσείο είναι υποστηρικτής της εκδήλωσης.  </w:t>
      </w:r>
    </w:p>
    <w:p w:rsidR="00B734A9" w:rsidRPr="00BB2A52" w:rsidRDefault="00B734A9" w:rsidP="009B33B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80610C" w:rsidRPr="00BB2A52" w:rsidRDefault="00145E32" w:rsidP="009B33BF">
      <w:pPr>
        <w:spacing w:after="0" w:line="240" w:lineRule="auto"/>
        <w:rPr>
          <w:rFonts w:ascii="Tahoma" w:hAnsi="Tahoma" w:cs="Tahoma"/>
          <w:b/>
        </w:rPr>
      </w:pPr>
      <w:r w:rsidRPr="00BB2A52">
        <w:rPr>
          <w:rFonts w:ascii="Tahoma" w:hAnsi="Tahoma" w:cs="Tahoma"/>
          <w:b/>
          <w:bCs/>
        </w:rPr>
        <w:t xml:space="preserve">Πέμπτη </w:t>
      </w:r>
      <w:r w:rsidR="0080610C" w:rsidRPr="00BB2A52">
        <w:rPr>
          <w:rFonts w:ascii="Tahoma" w:hAnsi="Tahoma" w:cs="Tahoma"/>
          <w:b/>
          <w:bCs/>
        </w:rPr>
        <w:t>2</w:t>
      </w:r>
      <w:r w:rsidRPr="00BB2A52">
        <w:rPr>
          <w:rFonts w:ascii="Tahoma" w:hAnsi="Tahoma" w:cs="Tahoma"/>
          <w:b/>
          <w:bCs/>
        </w:rPr>
        <w:t>5</w:t>
      </w:r>
      <w:r w:rsidR="0080610C" w:rsidRPr="00BB2A52">
        <w:rPr>
          <w:rFonts w:ascii="Tahoma" w:hAnsi="Tahoma" w:cs="Tahoma"/>
          <w:b/>
          <w:bCs/>
        </w:rPr>
        <w:t xml:space="preserve"> </w:t>
      </w:r>
      <w:r w:rsidRPr="00BB2A52">
        <w:rPr>
          <w:rFonts w:ascii="Tahoma" w:hAnsi="Tahoma" w:cs="Tahoma"/>
          <w:b/>
          <w:bCs/>
        </w:rPr>
        <w:t xml:space="preserve">Μαΐου </w:t>
      </w:r>
      <w:r w:rsidR="00D028A1" w:rsidRPr="00BB2A52">
        <w:rPr>
          <w:rFonts w:ascii="Tahoma" w:hAnsi="Tahoma" w:cs="Tahoma"/>
          <w:b/>
          <w:bCs/>
        </w:rPr>
        <w:t>–</w:t>
      </w:r>
      <w:r w:rsidRPr="00BB2A52">
        <w:rPr>
          <w:rFonts w:ascii="Tahoma" w:hAnsi="Tahoma" w:cs="Tahoma"/>
          <w:b/>
          <w:bCs/>
        </w:rPr>
        <w:t xml:space="preserve"> </w:t>
      </w:r>
      <w:r w:rsidR="00D028A1" w:rsidRPr="00BB2A52">
        <w:rPr>
          <w:rFonts w:ascii="Tahoma" w:hAnsi="Tahoma" w:cs="Tahoma"/>
          <w:b/>
          <w:bCs/>
        </w:rPr>
        <w:t>Σάββατο 27 Μαΐου</w:t>
      </w:r>
      <w:r w:rsidR="0080610C" w:rsidRPr="00BB2A52">
        <w:rPr>
          <w:rFonts w:ascii="Tahoma" w:hAnsi="Tahoma" w:cs="Tahoma"/>
          <w:b/>
          <w:bCs/>
        </w:rPr>
        <w:t xml:space="preserve"> 2017, 8.</w:t>
      </w:r>
      <w:r w:rsidR="00D028A1" w:rsidRPr="00BB2A52">
        <w:rPr>
          <w:rFonts w:ascii="Tahoma" w:hAnsi="Tahoma" w:cs="Tahoma"/>
          <w:b/>
          <w:bCs/>
        </w:rPr>
        <w:t>0</w:t>
      </w:r>
      <w:r w:rsidR="0080610C" w:rsidRPr="00BB2A52">
        <w:rPr>
          <w:rFonts w:ascii="Tahoma" w:hAnsi="Tahoma" w:cs="Tahoma"/>
          <w:b/>
          <w:bCs/>
        </w:rPr>
        <w:t xml:space="preserve">0 – </w:t>
      </w:r>
      <w:r w:rsidR="00D028A1" w:rsidRPr="00BB2A52">
        <w:rPr>
          <w:rFonts w:ascii="Tahoma" w:hAnsi="Tahoma" w:cs="Tahoma"/>
          <w:b/>
          <w:bCs/>
        </w:rPr>
        <w:t>19</w:t>
      </w:r>
      <w:r w:rsidR="0080610C" w:rsidRPr="00BB2A52">
        <w:rPr>
          <w:rFonts w:ascii="Tahoma" w:hAnsi="Tahoma" w:cs="Tahoma"/>
          <w:b/>
          <w:bCs/>
        </w:rPr>
        <w:t xml:space="preserve">.00 </w:t>
      </w:r>
      <w:r w:rsidR="0080610C" w:rsidRPr="00BB2A52">
        <w:rPr>
          <w:rStyle w:val="a3"/>
          <w:rFonts w:ascii="Tahoma" w:hAnsi="Tahoma" w:cs="Tahoma"/>
        </w:rPr>
        <w:t>|</w:t>
      </w:r>
      <w:r w:rsidR="0080610C" w:rsidRPr="00BB2A52">
        <w:rPr>
          <w:rFonts w:ascii="Tahoma" w:hAnsi="Tahoma" w:cs="Tahoma"/>
          <w:b/>
        </w:rPr>
        <w:t>Αμφιθέατρο «Στέφανος Δραγούμης»</w:t>
      </w:r>
      <w:r w:rsidR="00D028A1" w:rsidRPr="00BB2A52">
        <w:rPr>
          <w:rFonts w:ascii="Tahoma" w:hAnsi="Tahoma" w:cs="Tahoma"/>
          <w:b/>
        </w:rPr>
        <w:t xml:space="preserve"> και «Μελίνα Μερκούρη»</w:t>
      </w:r>
    </w:p>
    <w:p w:rsidR="00145E32" w:rsidRPr="00BB2A52" w:rsidRDefault="00D028A1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</w:rPr>
        <w:t>Δ</w:t>
      </w:r>
      <w:r w:rsidR="00145E32" w:rsidRPr="00BB2A52">
        <w:rPr>
          <w:rFonts w:ascii="Tahoma" w:hAnsi="Tahoma" w:cs="Tahoma"/>
        </w:rPr>
        <w:t xml:space="preserve">ιεθνές </w:t>
      </w:r>
      <w:r w:rsidRPr="00BB2A52">
        <w:rPr>
          <w:rFonts w:ascii="Tahoma" w:hAnsi="Tahoma" w:cs="Tahoma"/>
        </w:rPr>
        <w:t xml:space="preserve">επιστημονικό </w:t>
      </w:r>
      <w:r w:rsidR="00145E32" w:rsidRPr="00BB2A52">
        <w:rPr>
          <w:rFonts w:ascii="Tahoma" w:hAnsi="Tahoma" w:cs="Tahoma"/>
        </w:rPr>
        <w:t>συνέδριο με τίτλο “</w:t>
      </w:r>
      <w:proofErr w:type="spellStart"/>
      <w:r w:rsidR="00145E32" w:rsidRPr="00BB2A52">
        <w:rPr>
          <w:rFonts w:ascii="Tahoma" w:hAnsi="Tahoma" w:cs="Tahoma"/>
        </w:rPr>
        <w:t>Film</w:t>
      </w:r>
      <w:proofErr w:type="spellEnd"/>
      <w:r w:rsidR="00145E32" w:rsidRPr="00BB2A52">
        <w:rPr>
          <w:rFonts w:ascii="Tahoma" w:hAnsi="Tahoma" w:cs="Tahoma"/>
        </w:rPr>
        <w:t xml:space="preserve"> </w:t>
      </w:r>
      <w:proofErr w:type="spellStart"/>
      <w:r w:rsidR="00145E32" w:rsidRPr="00BB2A52">
        <w:rPr>
          <w:rFonts w:ascii="Tahoma" w:hAnsi="Tahoma" w:cs="Tahoma"/>
        </w:rPr>
        <w:t>Adaption</w:t>
      </w:r>
      <w:proofErr w:type="spellEnd"/>
      <w:r w:rsidR="00145E32" w:rsidRPr="00BB2A52">
        <w:rPr>
          <w:rFonts w:ascii="Tahoma" w:hAnsi="Tahoma" w:cs="Tahoma"/>
        </w:rPr>
        <w:t xml:space="preserve">: </w:t>
      </w:r>
      <w:proofErr w:type="spellStart"/>
      <w:r w:rsidR="00145E32" w:rsidRPr="00BB2A52">
        <w:rPr>
          <w:rFonts w:ascii="Tahoma" w:hAnsi="Tahoma" w:cs="Tahoma"/>
        </w:rPr>
        <w:t>Theory</w:t>
      </w:r>
      <w:proofErr w:type="spellEnd"/>
      <w:r w:rsidR="00145E32" w:rsidRPr="00BB2A52">
        <w:rPr>
          <w:rFonts w:ascii="Tahoma" w:hAnsi="Tahoma" w:cs="Tahoma"/>
        </w:rPr>
        <w:t xml:space="preserve">, </w:t>
      </w:r>
      <w:proofErr w:type="spellStart"/>
      <w:r w:rsidR="00145E32" w:rsidRPr="00BB2A52">
        <w:rPr>
          <w:rFonts w:ascii="Tahoma" w:hAnsi="Tahoma" w:cs="Tahoma"/>
        </w:rPr>
        <w:t>Practices</w:t>
      </w:r>
      <w:proofErr w:type="spellEnd"/>
      <w:r w:rsidR="00145E32" w:rsidRPr="00BB2A52">
        <w:rPr>
          <w:rFonts w:ascii="Tahoma" w:hAnsi="Tahoma" w:cs="Tahoma"/>
        </w:rPr>
        <w:t xml:space="preserve">, </w:t>
      </w:r>
      <w:proofErr w:type="spellStart"/>
      <w:r w:rsidR="00145E32" w:rsidRPr="00BB2A52">
        <w:rPr>
          <w:rFonts w:ascii="Tahoma" w:hAnsi="Tahoma" w:cs="Tahoma"/>
        </w:rPr>
        <w:t>Reception</w:t>
      </w:r>
      <w:proofErr w:type="spellEnd"/>
      <w:r w:rsidR="00145E32" w:rsidRPr="00BB2A52">
        <w:rPr>
          <w:rFonts w:ascii="Tahoma" w:hAnsi="Tahoma" w:cs="Tahoma"/>
        </w:rPr>
        <w:t xml:space="preserve">” που συνδιοργανώνουν το Τμήμα Κινηματογράφου και το Τμήμα Αγγλικής Φιλολογίας του Α.Π.Θ. </w:t>
      </w:r>
    </w:p>
    <w:p w:rsidR="00D028A1" w:rsidRPr="00BB2A52" w:rsidRDefault="00D028A1" w:rsidP="009B33B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BB2A52">
        <w:rPr>
          <w:rFonts w:ascii="Tahoma" w:hAnsi="Tahoma" w:cs="Tahoma"/>
        </w:rPr>
        <w:t>Το Μουσείο είναι υποστηρικτής της εκδήλωσης.</w:t>
      </w:r>
    </w:p>
    <w:p w:rsidR="00145E32" w:rsidRPr="00BB2A52" w:rsidRDefault="00145E32" w:rsidP="009B33BF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</w:p>
    <w:p w:rsidR="00787623" w:rsidRPr="00BB2A52" w:rsidRDefault="00145E32" w:rsidP="009B33BF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  <w:r w:rsidRPr="00BB2A52">
        <w:rPr>
          <w:rFonts w:ascii="Tahoma" w:hAnsi="Tahoma" w:cs="Tahoma"/>
          <w:b/>
          <w:bCs/>
          <w:color w:val="FF6600"/>
          <w:u w:val="single"/>
        </w:rPr>
        <w:t xml:space="preserve">Προβολή </w:t>
      </w:r>
      <w:proofErr w:type="spellStart"/>
      <w:r w:rsidRPr="00BB2A52">
        <w:rPr>
          <w:rFonts w:ascii="Tahoma" w:hAnsi="Tahoma" w:cs="Tahoma"/>
          <w:b/>
          <w:bCs/>
          <w:color w:val="FF6600"/>
          <w:u w:val="single"/>
        </w:rPr>
        <w:t>ντοκυμαντέρ</w:t>
      </w:r>
      <w:proofErr w:type="spellEnd"/>
    </w:p>
    <w:p w:rsidR="00145E32" w:rsidRPr="00BB2A52" w:rsidRDefault="00145E32" w:rsidP="009B33BF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</w:p>
    <w:p w:rsidR="00145E32" w:rsidRPr="00BB2A52" w:rsidRDefault="00145E32" w:rsidP="009B33BF">
      <w:pPr>
        <w:spacing w:after="0" w:line="240" w:lineRule="auto"/>
        <w:rPr>
          <w:rFonts w:ascii="Tahoma" w:hAnsi="Tahoma" w:cs="Tahoma"/>
          <w:b/>
        </w:rPr>
      </w:pPr>
      <w:r w:rsidRPr="00BB2A52">
        <w:rPr>
          <w:rFonts w:ascii="Tahoma" w:hAnsi="Tahoma" w:cs="Tahoma"/>
          <w:b/>
          <w:snapToGrid w:val="0"/>
        </w:rPr>
        <w:t xml:space="preserve">Πέμπτη 11 Μαΐου 2017 στις 18.30 </w:t>
      </w:r>
      <w:r w:rsidRPr="00BB2A52">
        <w:rPr>
          <w:rStyle w:val="a3"/>
          <w:rFonts w:ascii="Tahoma" w:hAnsi="Tahoma" w:cs="Tahoma"/>
        </w:rPr>
        <w:t>|</w:t>
      </w:r>
      <w:r w:rsidRPr="00BB2A52">
        <w:rPr>
          <w:rFonts w:ascii="Tahoma" w:hAnsi="Tahoma" w:cs="Tahoma"/>
          <w:b/>
        </w:rPr>
        <w:t>Αμφιθέατρο «Στέφανος Δραγούμης»</w:t>
      </w:r>
    </w:p>
    <w:p w:rsidR="00145E32" w:rsidRPr="00BB2A52" w:rsidRDefault="00145E32" w:rsidP="009B33BF">
      <w:pPr>
        <w:spacing w:after="0" w:line="240" w:lineRule="auto"/>
        <w:jc w:val="both"/>
        <w:rPr>
          <w:rFonts w:ascii="Tahoma" w:hAnsi="Tahoma" w:cs="Tahoma"/>
          <w:snapToGrid w:val="0"/>
        </w:rPr>
      </w:pPr>
      <w:r w:rsidRPr="00BB2A52">
        <w:rPr>
          <w:rFonts w:ascii="Tahoma" w:hAnsi="Tahoma" w:cs="Tahoma"/>
          <w:snapToGrid w:val="0"/>
        </w:rPr>
        <w:t xml:space="preserve">Προβολή αρχαιολογικών-επιστημονικών </w:t>
      </w:r>
      <w:proofErr w:type="spellStart"/>
      <w:r w:rsidRPr="00BB2A52">
        <w:rPr>
          <w:rFonts w:ascii="Tahoma" w:hAnsi="Tahoma" w:cs="Tahoma"/>
          <w:snapToGrid w:val="0"/>
        </w:rPr>
        <w:t>ντοκυμαντέρ</w:t>
      </w:r>
      <w:proofErr w:type="spellEnd"/>
      <w:r w:rsidRPr="00BB2A52">
        <w:rPr>
          <w:rFonts w:ascii="Tahoma" w:hAnsi="Tahoma" w:cs="Tahoma"/>
          <w:snapToGrid w:val="0"/>
        </w:rPr>
        <w:t xml:space="preserve"> που συμπεριλαμβάνονται στον ψηφιακό τόμο </w:t>
      </w:r>
      <w:r w:rsidRPr="00BB2A52">
        <w:rPr>
          <w:rFonts w:ascii="Tahoma" w:hAnsi="Tahoma" w:cs="Tahoma"/>
          <w:snapToGrid w:val="0"/>
          <w:lang w:val="en-US"/>
        </w:rPr>
        <w:t>Corpus</w:t>
      </w:r>
      <w:r w:rsidRPr="00BB2A52">
        <w:rPr>
          <w:rFonts w:ascii="Tahoma" w:hAnsi="Tahoma" w:cs="Tahoma"/>
          <w:snapToGrid w:val="0"/>
        </w:rPr>
        <w:t xml:space="preserve"> </w:t>
      </w:r>
      <w:proofErr w:type="spellStart"/>
      <w:r w:rsidRPr="00BB2A52">
        <w:rPr>
          <w:rFonts w:ascii="Tahoma" w:hAnsi="Tahoma" w:cs="Tahoma"/>
          <w:snapToGrid w:val="0"/>
          <w:lang w:val="en-US"/>
        </w:rPr>
        <w:t>Operae</w:t>
      </w:r>
      <w:proofErr w:type="spellEnd"/>
      <w:r w:rsidRPr="00BB2A52">
        <w:rPr>
          <w:rFonts w:ascii="Tahoma" w:hAnsi="Tahoma" w:cs="Tahoma"/>
          <w:snapToGrid w:val="0"/>
        </w:rPr>
        <w:t xml:space="preserve"> </w:t>
      </w:r>
      <w:r w:rsidRPr="00BB2A52">
        <w:rPr>
          <w:rFonts w:ascii="Tahoma" w:hAnsi="Tahoma" w:cs="Tahoma"/>
          <w:snapToGrid w:val="0"/>
          <w:lang w:val="en-US"/>
        </w:rPr>
        <w:t>I</w:t>
      </w:r>
      <w:r w:rsidR="00965169">
        <w:rPr>
          <w:rFonts w:ascii="Tahoma" w:hAnsi="Tahoma" w:cs="Tahoma"/>
          <w:snapToGrid w:val="0"/>
        </w:rPr>
        <w:t>, που εξέδωσε η Ακαδημία Θεσμών και Επιστημών.</w:t>
      </w:r>
    </w:p>
    <w:p w:rsidR="00145E32" w:rsidRPr="00BB2A52" w:rsidRDefault="00145E32" w:rsidP="009B33BF">
      <w:pPr>
        <w:spacing w:after="0" w:line="240" w:lineRule="auto"/>
        <w:jc w:val="both"/>
        <w:rPr>
          <w:rFonts w:ascii="Tahoma" w:hAnsi="Tahoma" w:cs="Tahoma"/>
          <w:snapToGrid w:val="0"/>
        </w:rPr>
      </w:pPr>
      <w:proofErr w:type="spellStart"/>
      <w:r w:rsidRPr="00BB2A52">
        <w:rPr>
          <w:rFonts w:ascii="Tahoma" w:hAnsi="Tahoma" w:cs="Tahoma"/>
          <w:snapToGrid w:val="0"/>
        </w:rPr>
        <w:t>Συνδιοργάνωση</w:t>
      </w:r>
      <w:proofErr w:type="spellEnd"/>
      <w:r w:rsidRPr="00BB2A52">
        <w:rPr>
          <w:rFonts w:ascii="Tahoma" w:hAnsi="Tahoma" w:cs="Tahoma"/>
          <w:snapToGrid w:val="0"/>
        </w:rPr>
        <w:t>: Ακαδημία Θεσμών και Επιστημών – Μουσείο Βυζαντινού Πολιτισμού</w:t>
      </w:r>
    </w:p>
    <w:p w:rsidR="00FB3AED" w:rsidRPr="00BB2A52" w:rsidRDefault="00FB3AED" w:rsidP="009B33BF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</w:p>
    <w:p w:rsidR="00C31210" w:rsidRPr="00BB2A52" w:rsidRDefault="00FB3AED" w:rsidP="009B33BF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  <w:r w:rsidRPr="00BB2A52">
        <w:rPr>
          <w:rFonts w:ascii="Tahoma" w:hAnsi="Tahoma" w:cs="Tahoma"/>
          <w:b/>
          <w:bCs/>
          <w:color w:val="FF6600"/>
          <w:u w:val="single"/>
        </w:rPr>
        <w:t>Συναυλίες</w:t>
      </w:r>
    </w:p>
    <w:p w:rsidR="00FB3AED" w:rsidRPr="00BB2A52" w:rsidRDefault="00FB3AED" w:rsidP="009B33BF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</w:p>
    <w:p w:rsidR="00FB3AED" w:rsidRPr="00BB2A52" w:rsidRDefault="00FB3AED" w:rsidP="009B33BF">
      <w:pPr>
        <w:spacing w:after="0" w:line="240" w:lineRule="auto"/>
        <w:rPr>
          <w:rFonts w:ascii="Tahoma" w:hAnsi="Tahoma" w:cs="Tahoma"/>
          <w:b/>
        </w:rPr>
      </w:pPr>
      <w:r w:rsidRPr="00BB2A52">
        <w:rPr>
          <w:rFonts w:ascii="Tahoma" w:hAnsi="Tahoma" w:cs="Tahoma"/>
          <w:b/>
          <w:snapToGrid w:val="0"/>
        </w:rPr>
        <w:t xml:space="preserve">Τετάρτη 3 Μαΐου 2017 στις </w:t>
      </w:r>
      <w:r w:rsidR="003A1670" w:rsidRPr="00BB2A52">
        <w:rPr>
          <w:rFonts w:ascii="Tahoma" w:hAnsi="Tahoma" w:cs="Tahoma"/>
          <w:b/>
          <w:snapToGrid w:val="0"/>
        </w:rPr>
        <w:t>20</w:t>
      </w:r>
      <w:r w:rsidRPr="00BB2A52">
        <w:rPr>
          <w:rFonts w:ascii="Tahoma" w:hAnsi="Tahoma" w:cs="Tahoma"/>
          <w:b/>
          <w:snapToGrid w:val="0"/>
        </w:rPr>
        <w:t>:</w:t>
      </w:r>
      <w:r w:rsidR="003A1670" w:rsidRPr="00BB2A52">
        <w:rPr>
          <w:rFonts w:ascii="Tahoma" w:hAnsi="Tahoma" w:cs="Tahoma"/>
          <w:b/>
          <w:snapToGrid w:val="0"/>
        </w:rPr>
        <w:t>0</w:t>
      </w:r>
      <w:r w:rsidRPr="00BB2A52">
        <w:rPr>
          <w:rFonts w:ascii="Tahoma" w:hAnsi="Tahoma" w:cs="Tahoma"/>
          <w:b/>
          <w:snapToGrid w:val="0"/>
        </w:rPr>
        <w:t xml:space="preserve">0 </w:t>
      </w:r>
      <w:r w:rsidRPr="00BB2A52">
        <w:rPr>
          <w:rStyle w:val="a3"/>
          <w:rFonts w:ascii="Tahoma" w:hAnsi="Tahoma" w:cs="Tahoma"/>
        </w:rPr>
        <w:t>|</w:t>
      </w:r>
      <w:r w:rsidRPr="00BB2A52">
        <w:rPr>
          <w:rFonts w:ascii="Tahoma" w:hAnsi="Tahoma" w:cs="Tahoma"/>
          <w:b/>
        </w:rPr>
        <w:t>Αμφιθέατρο «Στέφανος Δραγούμης»</w:t>
      </w:r>
    </w:p>
    <w:p w:rsidR="00FB3AED" w:rsidRPr="00BB2A52" w:rsidRDefault="003A1670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</w:rPr>
        <w:t>Συναυλία με τίτλο «</w:t>
      </w:r>
      <w:proofErr w:type="spellStart"/>
      <w:r w:rsidRPr="00BB2A52">
        <w:rPr>
          <w:rFonts w:ascii="Tahoma" w:hAnsi="Tahoma" w:cs="Tahoma"/>
        </w:rPr>
        <w:t>Μουσικήν</w:t>
      </w:r>
      <w:proofErr w:type="spellEnd"/>
      <w:r w:rsidRPr="00BB2A52">
        <w:rPr>
          <w:rFonts w:ascii="Tahoma" w:hAnsi="Tahoma" w:cs="Tahoma"/>
        </w:rPr>
        <w:t xml:space="preserve"> </w:t>
      </w:r>
      <w:proofErr w:type="spellStart"/>
      <w:r w:rsidRPr="00BB2A52">
        <w:rPr>
          <w:rFonts w:ascii="Tahoma" w:hAnsi="Tahoma" w:cs="Tahoma"/>
        </w:rPr>
        <w:t>ποίει</w:t>
      </w:r>
      <w:proofErr w:type="spellEnd"/>
      <w:r w:rsidRPr="00BB2A52">
        <w:rPr>
          <w:rFonts w:ascii="Tahoma" w:hAnsi="Tahoma" w:cs="Tahoma"/>
        </w:rPr>
        <w:t xml:space="preserve"> και </w:t>
      </w:r>
      <w:proofErr w:type="spellStart"/>
      <w:r w:rsidRPr="00BB2A52">
        <w:rPr>
          <w:rFonts w:ascii="Tahoma" w:hAnsi="Tahoma" w:cs="Tahoma"/>
        </w:rPr>
        <w:t>πορεύου</w:t>
      </w:r>
      <w:proofErr w:type="spellEnd"/>
      <w:r w:rsidRPr="00BB2A52">
        <w:rPr>
          <w:rFonts w:ascii="Tahoma" w:hAnsi="Tahoma" w:cs="Tahoma"/>
        </w:rPr>
        <w:t xml:space="preserve">» αφιερωμένη στον μουσουργό Δημήτρη Θέμελη στο πλαίσιο της τιμητικής βράβευσής του από την Ένωση Μουσικών της Ρωσίας. </w:t>
      </w:r>
    </w:p>
    <w:p w:rsidR="003A1670" w:rsidRPr="00BB2A52" w:rsidRDefault="003A1670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</w:rPr>
        <w:t>Η συναυλία οργανώνεται από το Ρωσικό Κέντρο Θεσσαλονίκης.</w:t>
      </w:r>
    </w:p>
    <w:p w:rsidR="003A1670" w:rsidRPr="00BB2A52" w:rsidRDefault="003A1670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</w:rPr>
        <w:t>Το Μουσείο είναι υποστηρικτής της εκδήλωσης.</w:t>
      </w:r>
    </w:p>
    <w:p w:rsidR="003A1670" w:rsidRPr="00BB2A52" w:rsidRDefault="003A1670" w:rsidP="009B33BF">
      <w:pPr>
        <w:spacing w:after="0" w:line="240" w:lineRule="auto"/>
        <w:jc w:val="both"/>
        <w:rPr>
          <w:rFonts w:ascii="Tahoma" w:hAnsi="Tahoma" w:cs="Tahoma"/>
          <w:b/>
          <w:color w:val="FF00FF"/>
          <w:u w:val="single"/>
        </w:rPr>
      </w:pPr>
      <w:r w:rsidRPr="00BB2A52">
        <w:rPr>
          <w:rFonts w:ascii="Tahoma" w:hAnsi="Tahoma" w:cs="Tahoma"/>
        </w:rPr>
        <w:t xml:space="preserve">Είσοδος ελεύθερη </w:t>
      </w:r>
    </w:p>
    <w:p w:rsidR="00FB3AED" w:rsidRPr="00BB2A52" w:rsidRDefault="00FB3AED" w:rsidP="009B33BF">
      <w:pPr>
        <w:spacing w:after="0" w:line="240" w:lineRule="auto"/>
        <w:rPr>
          <w:rFonts w:ascii="Tahoma" w:hAnsi="Tahoma" w:cs="Tahoma"/>
          <w:b/>
          <w:color w:val="FF00FF"/>
          <w:u w:val="single"/>
        </w:rPr>
      </w:pPr>
    </w:p>
    <w:p w:rsidR="00FD31A4" w:rsidRPr="00BB2A52" w:rsidRDefault="00FD31A4" w:rsidP="009B33BF">
      <w:pPr>
        <w:spacing w:after="0" w:line="240" w:lineRule="auto"/>
        <w:rPr>
          <w:rStyle w:val="a3"/>
          <w:rFonts w:ascii="Tahoma" w:hAnsi="Tahoma" w:cs="Tahoma"/>
        </w:rPr>
      </w:pPr>
      <w:r w:rsidRPr="00BB2A52">
        <w:rPr>
          <w:rFonts w:ascii="Tahoma" w:hAnsi="Tahoma" w:cs="Tahoma"/>
          <w:b/>
        </w:rPr>
        <w:t>Σάββατο</w:t>
      </w:r>
      <w:r w:rsidRPr="00BB2A52">
        <w:rPr>
          <w:rFonts w:ascii="Tahoma" w:hAnsi="Tahoma" w:cs="Tahoma"/>
        </w:rPr>
        <w:t xml:space="preserve"> </w:t>
      </w:r>
      <w:r w:rsidRPr="00BB2A52">
        <w:rPr>
          <w:rFonts w:ascii="Tahoma" w:hAnsi="Tahoma" w:cs="Tahoma"/>
          <w:b/>
        </w:rPr>
        <w:t xml:space="preserve">20 Μαΐου 2017 στις 21:00 </w:t>
      </w:r>
      <w:r w:rsidRPr="00BB2A52">
        <w:rPr>
          <w:rStyle w:val="a3"/>
          <w:rFonts w:ascii="Tahoma" w:hAnsi="Tahoma" w:cs="Tahoma"/>
        </w:rPr>
        <w:t>| Αίθριο</w:t>
      </w:r>
    </w:p>
    <w:p w:rsidR="00FD31A4" w:rsidRPr="00BB2A52" w:rsidRDefault="00FD31A4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Style w:val="a3"/>
          <w:rFonts w:ascii="Tahoma" w:hAnsi="Tahoma" w:cs="Tahoma"/>
          <w:b w:val="0"/>
        </w:rPr>
        <w:t>Συναυλία τμ</w:t>
      </w:r>
      <w:r w:rsidR="00B734A9" w:rsidRPr="00BB2A52">
        <w:rPr>
          <w:rStyle w:val="a3"/>
          <w:rFonts w:ascii="Tahoma" w:hAnsi="Tahoma" w:cs="Tahoma"/>
          <w:b w:val="0"/>
        </w:rPr>
        <w:t>η</w:t>
      </w:r>
      <w:r w:rsidRPr="00BB2A52">
        <w:rPr>
          <w:rStyle w:val="a3"/>
          <w:rFonts w:ascii="Tahoma" w:hAnsi="Tahoma" w:cs="Tahoma"/>
          <w:b w:val="0"/>
        </w:rPr>
        <w:t>μ</w:t>
      </w:r>
      <w:r w:rsidR="00B734A9" w:rsidRPr="00BB2A52">
        <w:rPr>
          <w:rStyle w:val="a3"/>
          <w:rFonts w:ascii="Tahoma" w:hAnsi="Tahoma" w:cs="Tahoma"/>
          <w:b w:val="0"/>
        </w:rPr>
        <w:t>ά</w:t>
      </w:r>
      <w:r w:rsidRPr="00BB2A52">
        <w:rPr>
          <w:rStyle w:val="a3"/>
          <w:rFonts w:ascii="Tahoma" w:hAnsi="Tahoma" w:cs="Tahoma"/>
          <w:b w:val="0"/>
        </w:rPr>
        <w:t>τ</w:t>
      </w:r>
      <w:r w:rsidR="00B734A9" w:rsidRPr="00BB2A52">
        <w:rPr>
          <w:rStyle w:val="a3"/>
          <w:rFonts w:ascii="Tahoma" w:hAnsi="Tahoma" w:cs="Tahoma"/>
          <w:b w:val="0"/>
        </w:rPr>
        <w:t>ων</w:t>
      </w:r>
      <w:r w:rsidRPr="00BB2A52">
        <w:rPr>
          <w:rStyle w:val="a3"/>
          <w:rFonts w:ascii="Tahoma" w:hAnsi="Tahoma" w:cs="Tahoma"/>
          <w:b w:val="0"/>
        </w:rPr>
        <w:t xml:space="preserve"> της Κρατικής Ορχήστρας Θεσσαλονίκης </w:t>
      </w:r>
      <w:r w:rsidRPr="00BB2A52">
        <w:rPr>
          <w:rFonts w:ascii="Tahoma" w:hAnsi="Tahoma" w:cs="Tahoma"/>
        </w:rPr>
        <w:t>στο πλαίσιο των εκδηλώσεων του Συλλόγου των Υπαλλήλων του ΥΠΠΟΑ Β. Ελλάδος με τίτλο «ΟΙ ΕΡΓΑΖΟΜΕΝΟΙ ΤΟΥ ΠΟΛΙΤΙΣΜΟΥ ΣΤΗΝ ΚΟΙΝΩΝΙΑ».</w:t>
      </w:r>
    </w:p>
    <w:p w:rsidR="00FD31A4" w:rsidRPr="00BB2A52" w:rsidRDefault="00FD31A4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</w:rPr>
        <w:t>Το Μουσείο είναι υποστηρικτής της εκδήλωσης.</w:t>
      </w:r>
    </w:p>
    <w:p w:rsidR="00FD31A4" w:rsidRPr="00BB2A52" w:rsidRDefault="00FD31A4" w:rsidP="009B33BF">
      <w:pPr>
        <w:spacing w:after="0" w:line="240" w:lineRule="auto"/>
        <w:jc w:val="both"/>
        <w:rPr>
          <w:rFonts w:ascii="Tahoma" w:hAnsi="Tahoma" w:cs="Tahoma"/>
          <w:b/>
          <w:color w:val="FF00FF"/>
          <w:u w:val="single"/>
        </w:rPr>
      </w:pPr>
      <w:r w:rsidRPr="00BB2A52">
        <w:rPr>
          <w:rFonts w:ascii="Tahoma" w:hAnsi="Tahoma" w:cs="Tahoma"/>
        </w:rPr>
        <w:lastRenderedPageBreak/>
        <w:t>Είσοδος ελεύθερη</w:t>
      </w:r>
    </w:p>
    <w:p w:rsidR="00FD31A4" w:rsidRPr="00BB2A52" w:rsidRDefault="00FD31A4" w:rsidP="009B33BF">
      <w:pPr>
        <w:spacing w:after="0" w:line="240" w:lineRule="auto"/>
        <w:rPr>
          <w:rFonts w:ascii="Tahoma" w:hAnsi="Tahoma" w:cs="Tahoma"/>
          <w:b/>
          <w:color w:val="FF00FF"/>
          <w:u w:val="single"/>
        </w:rPr>
      </w:pPr>
    </w:p>
    <w:p w:rsidR="00B734A9" w:rsidRPr="00BB2A52" w:rsidRDefault="00B734A9" w:rsidP="009B33BF">
      <w:pPr>
        <w:spacing w:after="0" w:line="240" w:lineRule="auto"/>
        <w:rPr>
          <w:rFonts w:ascii="Tahoma" w:hAnsi="Tahoma" w:cs="Tahoma"/>
          <w:b/>
        </w:rPr>
      </w:pPr>
      <w:r w:rsidRPr="00BB2A52">
        <w:rPr>
          <w:rFonts w:ascii="Tahoma" w:hAnsi="Tahoma" w:cs="Tahoma"/>
          <w:b/>
        </w:rPr>
        <w:t xml:space="preserve">Κυριακή 21 Μαΐου 2017 στις 20.00 </w:t>
      </w:r>
      <w:r w:rsidRPr="00BB2A52">
        <w:rPr>
          <w:rStyle w:val="a3"/>
          <w:rFonts w:ascii="Tahoma" w:hAnsi="Tahoma" w:cs="Tahoma"/>
        </w:rPr>
        <w:t>|</w:t>
      </w:r>
      <w:r w:rsidRPr="00BB2A52">
        <w:rPr>
          <w:rFonts w:ascii="Tahoma" w:hAnsi="Tahoma" w:cs="Tahoma"/>
          <w:b/>
        </w:rPr>
        <w:t>Αμφιθέατρο «Στέφανος Δραγούμης»</w:t>
      </w:r>
    </w:p>
    <w:p w:rsidR="00D96E99" w:rsidRPr="00D96E99" w:rsidRDefault="00B734A9" w:rsidP="009B33BF">
      <w:pPr>
        <w:spacing w:after="0" w:line="240" w:lineRule="auto"/>
        <w:rPr>
          <w:rFonts w:ascii="Tahoma" w:hAnsi="Tahoma" w:cs="Tahoma"/>
        </w:rPr>
      </w:pPr>
      <w:r w:rsidRPr="00BB2A52">
        <w:rPr>
          <w:rFonts w:ascii="Tahoma" w:hAnsi="Tahoma" w:cs="Tahoma"/>
        </w:rPr>
        <w:t xml:space="preserve">Συναυλία του μουσικού σχήματος </w:t>
      </w:r>
      <w:proofErr w:type="spellStart"/>
      <w:r w:rsidRPr="00BB2A52">
        <w:rPr>
          <w:rFonts w:ascii="Tahoma" w:hAnsi="Tahoma" w:cs="Tahoma"/>
        </w:rPr>
        <w:t>EchoEs</w:t>
      </w:r>
      <w:proofErr w:type="spellEnd"/>
      <w:r w:rsidRPr="00BB2A52">
        <w:rPr>
          <w:rFonts w:ascii="Tahoma" w:hAnsi="Tahoma" w:cs="Tahoma"/>
        </w:rPr>
        <w:t>.</w:t>
      </w:r>
      <w:r w:rsidR="00D96E99">
        <w:rPr>
          <w:rFonts w:ascii="Tahoma" w:hAnsi="Tahoma" w:cs="Tahoma"/>
        </w:rPr>
        <w:t xml:space="preserve"> </w:t>
      </w:r>
      <w:r w:rsidR="00D96E99" w:rsidRPr="00D96E99">
        <w:rPr>
          <w:rFonts w:ascii="Tahoma" w:hAnsi="Tahoma" w:cs="Tahoma"/>
        </w:rPr>
        <w:t>Το σχήμα '</w:t>
      </w:r>
      <w:proofErr w:type="spellStart"/>
      <w:r w:rsidR="00D96E99" w:rsidRPr="00D96E99">
        <w:rPr>
          <w:rFonts w:ascii="Tahoma" w:hAnsi="Tahoma" w:cs="Tahoma"/>
        </w:rPr>
        <w:t>EchoEs</w:t>
      </w:r>
      <w:proofErr w:type="spellEnd"/>
      <w:r w:rsidR="00D96E99" w:rsidRPr="00D96E99">
        <w:rPr>
          <w:rFonts w:ascii="Tahoma" w:hAnsi="Tahoma" w:cs="Tahoma"/>
        </w:rPr>
        <w:t xml:space="preserve">' παρουσιάζει δικές του συνθέσεις, μεταγραφές και έργα ειδικά γραμμένα για το ομώνυμο </w:t>
      </w:r>
      <w:proofErr w:type="spellStart"/>
      <w:r w:rsidR="00D96E99" w:rsidRPr="00D96E99">
        <w:rPr>
          <w:rFonts w:ascii="Tahoma" w:hAnsi="Tahoma" w:cs="Tahoma"/>
        </w:rPr>
        <w:t>project</w:t>
      </w:r>
      <w:proofErr w:type="spellEnd"/>
      <w:r w:rsidR="00D96E99" w:rsidRPr="00D96E99">
        <w:rPr>
          <w:rFonts w:ascii="Tahoma" w:hAnsi="Tahoma" w:cs="Tahoma"/>
        </w:rPr>
        <w:t>. Μια ηχητική περιπλάνηση βασισμένη κυρίως στη μινιμαλιστική νοοτροπία, με τζαζ/</w:t>
      </w:r>
      <w:proofErr w:type="spellStart"/>
      <w:r w:rsidR="00D96E99" w:rsidRPr="00D96E99">
        <w:rPr>
          <w:rFonts w:ascii="Tahoma" w:hAnsi="Tahoma" w:cs="Tahoma"/>
        </w:rPr>
        <w:t>έθνικ</w:t>
      </w:r>
      <w:proofErr w:type="spellEnd"/>
      <w:r w:rsidR="00D96E99" w:rsidRPr="00D96E99">
        <w:rPr>
          <w:rFonts w:ascii="Tahoma" w:hAnsi="Tahoma" w:cs="Tahoma"/>
        </w:rPr>
        <w:t xml:space="preserve"> επιρροές και ελεύθερο αυτοσχεδιασμό. Βασική επιδίωξη αποτελεί η δημιουργία ηχητικών τοπίων που προκύπτει από την </w:t>
      </w:r>
      <w:proofErr w:type="spellStart"/>
      <w:r w:rsidR="00D96E99" w:rsidRPr="00D96E99">
        <w:rPr>
          <w:rFonts w:ascii="Tahoma" w:hAnsi="Tahoma" w:cs="Tahoma"/>
        </w:rPr>
        <w:t>πολυεπίπεδη</w:t>
      </w:r>
      <w:proofErr w:type="spellEnd"/>
      <w:r w:rsidR="00D96E99" w:rsidRPr="00D96E99">
        <w:rPr>
          <w:rFonts w:ascii="Tahoma" w:hAnsi="Tahoma" w:cs="Tahoma"/>
        </w:rPr>
        <w:t xml:space="preserve"> αλληλεπίδραση πιάνου και κρουστών. </w:t>
      </w:r>
    </w:p>
    <w:p w:rsidR="00B734A9" w:rsidRPr="00BB2A52" w:rsidRDefault="00B734A9" w:rsidP="009B33BF">
      <w:pPr>
        <w:spacing w:after="0" w:line="240" w:lineRule="auto"/>
        <w:rPr>
          <w:rFonts w:ascii="Tahoma" w:hAnsi="Tahoma" w:cs="Tahoma"/>
        </w:rPr>
      </w:pPr>
      <w:r w:rsidRPr="00BB2A52">
        <w:rPr>
          <w:rFonts w:ascii="Tahoma" w:hAnsi="Tahoma" w:cs="Tahoma"/>
        </w:rPr>
        <w:t>Είσοδος ελεύθερη</w:t>
      </w:r>
    </w:p>
    <w:p w:rsidR="00B734A9" w:rsidRPr="00BB2A52" w:rsidRDefault="00B734A9" w:rsidP="009B33BF">
      <w:pPr>
        <w:spacing w:after="0" w:line="240" w:lineRule="auto"/>
        <w:rPr>
          <w:rFonts w:ascii="Tahoma" w:hAnsi="Tahoma" w:cs="Tahoma"/>
          <w:b/>
          <w:color w:val="FF00FF"/>
          <w:u w:val="single"/>
        </w:rPr>
      </w:pPr>
      <w:r w:rsidRPr="00BB2A52">
        <w:t xml:space="preserve"> </w:t>
      </w:r>
    </w:p>
    <w:p w:rsidR="00FD31A4" w:rsidRPr="00BB2A52" w:rsidRDefault="00ED7D83" w:rsidP="009B33BF">
      <w:pPr>
        <w:pStyle w:val="3"/>
        <w:shd w:val="clear" w:color="auto" w:fill="FFFFFF"/>
        <w:spacing w:before="0" w:beforeAutospacing="0" w:after="120" w:afterAutospacing="0"/>
        <w:rPr>
          <w:rFonts w:ascii="Tahoma" w:hAnsi="Tahoma" w:cs="Tahoma"/>
          <w:color w:val="CC00FF"/>
          <w:sz w:val="22"/>
          <w:szCs w:val="22"/>
          <w:u w:val="single"/>
        </w:rPr>
      </w:pPr>
      <w:r w:rsidRPr="00BB2A52">
        <w:rPr>
          <w:rFonts w:ascii="Tahoma" w:hAnsi="Tahoma" w:cs="Tahoma"/>
          <w:color w:val="CC00FF"/>
          <w:sz w:val="22"/>
          <w:szCs w:val="22"/>
          <w:u w:val="single"/>
        </w:rPr>
        <w:t>Διεθνής Ημέρα Μουσείων 2017</w:t>
      </w:r>
      <w:r w:rsidR="00FD31A4" w:rsidRPr="00BB2A52">
        <w:rPr>
          <w:rFonts w:ascii="Tahoma" w:hAnsi="Tahoma" w:cs="Tahoma"/>
          <w:color w:val="CC00FF"/>
          <w:sz w:val="22"/>
          <w:szCs w:val="22"/>
          <w:u w:val="single"/>
        </w:rPr>
        <w:t xml:space="preserve"> - «Μουσεία και αμφιλεγόμενες ιστορίες: Τα μουσεία μιλούν για εκείνα που δεν λέγονται» </w:t>
      </w:r>
    </w:p>
    <w:p w:rsidR="00FD2CBB" w:rsidRPr="00BB2A52" w:rsidRDefault="00FD2CBB" w:rsidP="009B33BF">
      <w:pPr>
        <w:spacing w:after="0" w:line="240" w:lineRule="auto"/>
        <w:rPr>
          <w:rFonts w:ascii="Tahoma" w:hAnsi="Tahoma" w:cs="Tahoma"/>
        </w:rPr>
      </w:pPr>
    </w:p>
    <w:p w:rsidR="00ED7D83" w:rsidRPr="00BB2A52" w:rsidRDefault="00ED7D83" w:rsidP="009B33BF">
      <w:pPr>
        <w:spacing w:after="0" w:line="240" w:lineRule="auto"/>
        <w:rPr>
          <w:rFonts w:ascii="Tahoma" w:hAnsi="Tahoma" w:cs="Tahoma"/>
        </w:rPr>
      </w:pPr>
      <w:r w:rsidRPr="00BB2A52">
        <w:rPr>
          <w:rFonts w:ascii="Tahoma" w:hAnsi="Tahoma" w:cs="Tahoma"/>
          <w:b/>
        </w:rPr>
        <w:t>Πέμπτη 18 Μαΐου 2017</w:t>
      </w:r>
      <w:r w:rsidR="00434FAB" w:rsidRPr="00BB2A52">
        <w:rPr>
          <w:rFonts w:ascii="Tahoma" w:hAnsi="Tahoma" w:cs="Tahoma"/>
          <w:b/>
        </w:rPr>
        <w:t xml:space="preserve"> στις</w:t>
      </w:r>
      <w:r w:rsidRPr="00BB2A52">
        <w:rPr>
          <w:rFonts w:ascii="Tahoma" w:hAnsi="Tahoma" w:cs="Tahoma"/>
          <w:b/>
        </w:rPr>
        <w:t xml:space="preserve"> 15.30</w:t>
      </w:r>
      <w:r w:rsidRPr="00BB2A52">
        <w:rPr>
          <w:rFonts w:ascii="Tahoma" w:hAnsi="Tahoma" w:cs="Tahoma"/>
        </w:rPr>
        <w:br/>
        <w:t>Εκπαιδευτικό πρόγραμμα "Μελετώντας φωτογραφίες της Κατοχής: η Θεσσαλονίκη τότε και τώρα"</w:t>
      </w:r>
    </w:p>
    <w:p w:rsidR="00ED7D83" w:rsidRPr="00BB2A52" w:rsidRDefault="00ED7D83" w:rsidP="009B33BF">
      <w:pPr>
        <w:spacing w:after="0" w:line="240" w:lineRule="auto"/>
        <w:rPr>
          <w:rFonts w:ascii="Tahoma" w:hAnsi="Tahoma" w:cs="Tahoma"/>
          <w:i/>
        </w:rPr>
      </w:pPr>
      <w:r w:rsidRPr="00BB2A52">
        <w:rPr>
          <w:rFonts w:ascii="Tahoma" w:hAnsi="Tahoma" w:cs="Tahoma"/>
          <w:i/>
        </w:rPr>
        <w:t xml:space="preserve">Για μαθητές </w:t>
      </w:r>
      <w:r w:rsidR="000160E0">
        <w:rPr>
          <w:rFonts w:ascii="Tahoma" w:hAnsi="Tahoma" w:cs="Tahoma"/>
          <w:i/>
        </w:rPr>
        <w:t>Γ</w:t>
      </w:r>
      <w:r w:rsidRPr="00BB2A52">
        <w:rPr>
          <w:rFonts w:ascii="Tahoma" w:hAnsi="Tahoma" w:cs="Tahoma"/>
          <w:i/>
        </w:rPr>
        <w:t xml:space="preserve">υμνασίου </w:t>
      </w:r>
    </w:p>
    <w:p w:rsidR="00ED7D83" w:rsidRPr="00BB2A52" w:rsidRDefault="00ED7D83" w:rsidP="009B33BF">
      <w:pPr>
        <w:spacing w:after="0" w:line="240" w:lineRule="auto"/>
        <w:rPr>
          <w:rFonts w:ascii="Tahoma" w:hAnsi="Tahoma" w:cs="Tahoma"/>
        </w:rPr>
      </w:pPr>
    </w:p>
    <w:p w:rsidR="00083E2D" w:rsidRPr="00BB2A52" w:rsidRDefault="00ED7D83" w:rsidP="009B33BF">
      <w:pPr>
        <w:spacing w:after="0" w:line="240" w:lineRule="auto"/>
        <w:rPr>
          <w:rFonts w:ascii="Tahoma" w:hAnsi="Tahoma" w:cs="Tahoma"/>
        </w:rPr>
      </w:pPr>
      <w:r w:rsidRPr="00BB2A52">
        <w:rPr>
          <w:rFonts w:ascii="Tahoma" w:hAnsi="Tahoma" w:cs="Tahoma"/>
          <w:b/>
        </w:rPr>
        <w:t>Σάββατο 20 Μαΐου 2017</w:t>
      </w:r>
      <w:r w:rsidR="00434FAB" w:rsidRPr="00BB2A52">
        <w:rPr>
          <w:rFonts w:ascii="Tahoma" w:hAnsi="Tahoma" w:cs="Tahoma"/>
          <w:b/>
        </w:rPr>
        <w:t xml:space="preserve"> στις</w:t>
      </w:r>
      <w:r w:rsidRPr="00BB2A52">
        <w:rPr>
          <w:rFonts w:ascii="Tahoma" w:hAnsi="Tahoma" w:cs="Tahoma"/>
          <w:b/>
        </w:rPr>
        <w:t xml:space="preserve"> 11.00</w:t>
      </w:r>
      <w:r w:rsidRPr="00BB2A52">
        <w:rPr>
          <w:rFonts w:ascii="Tahoma" w:hAnsi="Tahoma" w:cs="Tahoma"/>
        </w:rPr>
        <w:t xml:space="preserve"> </w:t>
      </w:r>
    </w:p>
    <w:p w:rsidR="00ED7D83" w:rsidRPr="00BB2A52" w:rsidRDefault="00ED7D83" w:rsidP="009B33BF">
      <w:pPr>
        <w:spacing w:after="0" w:line="240" w:lineRule="auto"/>
        <w:rPr>
          <w:rFonts w:ascii="Tahoma" w:hAnsi="Tahoma" w:cs="Tahoma"/>
        </w:rPr>
      </w:pPr>
      <w:r w:rsidRPr="00BB2A52">
        <w:rPr>
          <w:rFonts w:ascii="Tahoma" w:hAnsi="Tahoma" w:cs="Tahoma"/>
        </w:rPr>
        <w:t xml:space="preserve">Ξενάγηση στην περιοδική έκθεση «Στο Περιθώριο του Πολέμου: Η Θεσσαλονίκη της Κατοχής μέσα από τη συλλογή Βύρωνα </w:t>
      </w:r>
      <w:proofErr w:type="spellStart"/>
      <w:r w:rsidRPr="00BB2A52">
        <w:rPr>
          <w:rFonts w:ascii="Tahoma" w:hAnsi="Tahoma" w:cs="Tahoma"/>
        </w:rPr>
        <w:t>Μήτου</w:t>
      </w:r>
      <w:proofErr w:type="spellEnd"/>
      <w:r w:rsidRPr="00BB2A52">
        <w:rPr>
          <w:rFonts w:ascii="Tahoma" w:hAnsi="Tahoma" w:cs="Tahoma"/>
        </w:rPr>
        <w:t>»</w:t>
      </w:r>
    </w:p>
    <w:p w:rsidR="00083E2D" w:rsidRPr="00BB2A52" w:rsidRDefault="00083E2D" w:rsidP="009B33BF">
      <w:pPr>
        <w:spacing w:after="0" w:line="240" w:lineRule="auto"/>
        <w:rPr>
          <w:rFonts w:ascii="Tahoma" w:hAnsi="Tahoma" w:cs="Tahoma"/>
        </w:rPr>
      </w:pPr>
    </w:p>
    <w:p w:rsidR="00ED7D83" w:rsidRPr="00BB2A52" w:rsidRDefault="000160E0" w:rsidP="009B33B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Κύκλος δράσεων: </w:t>
      </w:r>
      <w:r w:rsidR="00ED7D83" w:rsidRPr="00BB2A52">
        <w:rPr>
          <w:rFonts w:ascii="Tahoma" w:hAnsi="Tahoma" w:cs="Tahoma"/>
          <w:b/>
        </w:rPr>
        <w:t>"Χαράσσοντας τον πηλό"</w:t>
      </w:r>
    </w:p>
    <w:p w:rsidR="009B33BF" w:rsidRPr="009B33BF" w:rsidRDefault="009B33BF" w:rsidP="009B33BF">
      <w:pPr>
        <w:pStyle w:val="a5"/>
        <w:spacing w:after="0" w:line="240" w:lineRule="auto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1. </w:t>
      </w:r>
      <w:r w:rsidR="00ED7D83" w:rsidRPr="009B33BF">
        <w:rPr>
          <w:rFonts w:ascii="Tahoma" w:hAnsi="Tahoma" w:cs="Tahoma"/>
          <w:b/>
        </w:rPr>
        <w:t>Κυριακή 21 Μαΐου 2017, 11.00-12.00</w:t>
      </w:r>
    </w:p>
    <w:p w:rsidR="00ED7D83" w:rsidRPr="009B33BF" w:rsidRDefault="00ED7D83" w:rsidP="009B33BF">
      <w:pPr>
        <w:spacing w:after="0" w:line="240" w:lineRule="auto"/>
        <w:jc w:val="both"/>
        <w:rPr>
          <w:rFonts w:ascii="Tahoma" w:hAnsi="Tahoma" w:cs="Tahoma"/>
        </w:rPr>
      </w:pPr>
      <w:r w:rsidRPr="009B33BF">
        <w:rPr>
          <w:rFonts w:ascii="Tahoma" w:hAnsi="Tahoma" w:cs="Tahoma"/>
        </w:rPr>
        <w:t xml:space="preserve">Θεματική ξενάγηση για ενήλικες σχετικά με τα εγχάρακτα κεραμικά που εκτίθενται στις αίθουσες του ΜΒΠ. </w:t>
      </w:r>
    </w:p>
    <w:p w:rsidR="00ED7D83" w:rsidRPr="00BB2A52" w:rsidRDefault="00ED7D83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</w:rPr>
        <w:t xml:space="preserve">Μετά το πέρας της ξενάγησης θα ακολουθήσει 10λεπτή σχετική ομιλία πριν την έναρξη του εκπαιδευτικού προγράμματος.   </w:t>
      </w:r>
    </w:p>
    <w:p w:rsidR="00FB3AED" w:rsidRPr="00BB2A52" w:rsidRDefault="00FB3AED" w:rsidP="009B33BF">
      <w:pPr>
        <w:spacing w:after="0" w:line="240" w:lineRule="auto"/>
        <w:rPr>
          <w:rFonts w:ascii="Tahoma" w:hAnsi="Tahoma" w:cs="Tahoma"/>
        </w:rPr>
      </w:pPr>
    </w:p>
    <w:p w:rsidR="009B33BF" w:rsidRDefault="000160E0" w:rsidP="009B33BF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2. </w:t>
      </w:r>
      <w:r w:rsidR="00ED7D83" w:rsidRPr="00BB2A52">
        <w:rPr>
          <w:rFonts w:ascii="Tahoma" w:hAnsi="Tahoma" w:cs="Tahoma"/>
          <w:b/>
        </w:rPr>
        <w:t>Κυριακή 21 Μαΐου 2017, 12.00-14.00</w:t>
      </w:r>
      <w:r w:rsidR="00434FAB" w:rsidRPr="00BB2A52">
        <w:rPr>
          <w:rFonts w:ascii="Tahoma" w:hAnsi="Tahoma" w:cs="Tahoma"/>
          <w:b/>
        </w:rPr>
        <w:t xml:space="preserve"> </w:t>
      </w:r>
    </w:p>
    <w:p w:rsidR="002B3D45" w:rsidRPr="00BB2A52" w:rsidRDefault="00ED7D83" w:rsidP="009B33BF">
      <w:pPr>
        <w:spacing w:after="0" w:line="240" w:lineRule="auto"/>
        <w:jc w:val="both"/>
      </w:pPr>
      <w:r w:rsidRPr="00BB2A52">
        <w:rPr>
          <w:rFonts w:ascii="Tahoma" w:hAnsi="Tahoma" w:cs="Tahoma"/>
        </w:rPr>
        <w:t>Εργαστήριο κεραμικής για οικογένειες με παιδιά από 8 ετών</w:t>
      </w:r>
      <w:r w:rsidRPr="00BB2A52">
        <w:rPr>
          <w:rFonts w:ascii="Tahoma" w:hAnsi="Tahoma" w:cs="Tahoma"/>
        </w:rPr>
        <w:br/>
        <w:t>Σε συνεργασία με τον Σύλλογο Κεραμιστών Αγγειοπλαστών Καλλιτεχνών Βορείου Ελλάδος</w:t>
      </w:r>
      <w:r w:rsidR="002B3D45" w:rsidRPr="00BB2A52">
        <w:rPr>
          <w:rFonts w:ascii="Tahoma" w:hAnsi="Tahoma" w:cs="Tahoma"/>
        </w:rPr>
        <w:t xml:space="preserve"> και τους συντηρητές του Μουσείου, τα παιδιά φτιάχνουν τα δικά τους κεραμικά. </w:t>
      </w:r>
    </w:p>
    <w:p w:rsidR="00ED7D83" w:rsidRPr="00BB2A52" w:rsidRDefault="00ED7D83" w:rsidP="009B33BF">
      <w:pPr>
        <w:spacing w:after="0"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</w:rPr>
        <w:t xml:space="preserve">Απαρ. η </w:t>
      </w:r>
      <w:proofErr w:type="spellStart"/>
      <w:r w:rsidRPr="00BB2A52">
        <w:rPr>
          <w:rFonts w:ascii="Tahoma" w:hAnsi="Tahoma" w:cs="Tahoma"/>
        </w:rPr>
        <w:t>τηλ</w:t>
      </w:r>
      <w:proofErr w:type="spellEnd"/>
      <w:r w:rsidRPr="00BB2A52">
        <w:rPr>
          <w:rFonts w:ascii="Tahoma" w:hAnsi="Tahoma" w:cs="Tahoma"/>
        </w:rPr>
        <w:t xml:space="preserve">. κράτηση </w:t>
      </w:r>
      <w:r w:rsidR="002B3D45" w:rsidRPr="00BB2A52">
        <w:rPr>
          <w:rFonts w:ascii="Tahoma" w:hAnsi="Tahoma" w:cs="Tahoma"/>
        </w:rPr>
        <w:t xml:space="preserve">(από τις 9 Μαΐου) στο </w:t>
      </w:r>
      <w:proofErr w:type="spellStart"/>
      <w:r w:rsidRPr="00BB2A52">
        <w:rPr>
          <w:rFonts w:ascii="Tahoma" w:hAnsi="Tahoma" w:cs="Tahoma"/>
        </w:rPr>
        <w:t>τηλ</w:t>
      </w:r>
      <w:proofErr w:type="spellEnd"/>
      <w:r w:rsidRPr="00BB2A52">
        <w:rPr>
          <w:rFonts w:ascii="Tahoma" w:hAnsi="Tahoma" w:cs="Tahoma"/>
        </w:rPr>
        <w:t xml:space="preserve">. 2313306476 (κα </w:t>
      </w:r>
      <w:proofErr w:type="spellStart"/>
      <w:r w:rsidRPr="00BB2A52">
        <w:rPr>
          <w:rFonts w:ascii="Tahoma" w:hAnsi="Tahoma" w:cs="Tahoma"/>
        </w:rPr>
        <w:t>Βεροπουλίδου</w:t>
      </w:r>
      <w:proofErr w:type="spellEnd"/>
      <w:r w:rsidRPr="00BB2A52">
        <w:rPr>
          <w:rFonts w:ascii="Tahoma" w:hAnsi="Tahoma" w:cs="Tahoma"/>
        </w:rPr>
        <w:t>) (Δ.-Π., 10.00-14.00)</w:t>
      </w:r>
    </w:p>
    <w:p w:rsidR="00ED7D83" w:rsidRPr="00BB2A52" w:rsidRDefault="00ED7D83" w:rsidP="009B33BF">
      <w:pPr>
        <w:spacing w:after="0"/>
        <w:rPr>
          <w:rFonts w:ascii="Tahoma" w:hAnsi="Tahoma" w:cs="Tahoma"/>
        </w:rPr>
      </w:pPr>
    </w:p>
    <w:p w:rsidR="00ED7D83" w:rsidRPr="00BB2A52" w:rsidRDefault="000160E0" w:rsidP="009B33BF">
      <w:pPr>
        <w:spacing w:after="0" w:line="24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3. </w:t>
      </w:r>
      <w:r w:rsidR="00ED7D83" w:rsidRPr="00BB2A52">
        <w:rPr>
          <w:rFonts w:ascii="Tahoma" w:hAnsi="Tahoma" w:cs="Tahoma"/>
          <w:b/>
          <w:color w:val="000000"/>
        </w:rPr>
        <w:t>Δευτέρα 15 Μαΐου έως Δευτέρα 5 Ιουνίου 2017</w:t>
      </w:r>
      <w:r w:rsidR="00434FAB" w:rsidRPr="00BB2A52">
        <w:rPr>
          <w:rStyle w:val="a3"/>
          <w:rFonts w:ascii="Tahoma" w:hAnsi="Tahoma" w:cs="Tahoma"/>
        </w:rPr>
        <w:t>| Χώρος υποδοχής (φουαγιέ)</w:t>
      </w:r>
    </w:p>
    <w:p w:rsidR="00ED7D83" w:rsidRPr="00BB2A52" w:rsidRDefault="00ED7D83" w:rsidP="009B33BF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BB2A52">
        <w:rPr>
          <w:rFonts w:ascii="Tahoma" w:hAnsi="Tahoma" w:cs="Tahoma"/>
          <w:color w:val="000000"/>
        </w:rPr>
        <w:t xml:space="preserve">Περιοδική έκθεση εγχάρακτης κεραμικής από τη Συλλογή της Έφης </w:t>
      </w:r>
      <w:proofErr w:type="spellStart"/>
      <w:r w:rsidRPr="00BB2A52">
        <w:rPr>
          <w:rFonts w:ascii="Tahoma" w:hAnsi="Tahoma" w:cs="Tahoma"/>
          <w:color w:val="000000"/>
        </w:rPr>
        <w:t>Κουνουγέρη</w:t>
      </w:r>
      <w:proofErr w:type="spellEnd"/>
      <w:r w:rsidRPr="00BB2A52">
        <w:rPr>
          <w:rFonts w:ascii="Tahoma" w:hAnsi="Tahoma" w:cs="Tahoma"/>
          <w:color w:val="000000"/>
        </w:rPr>
        <w:t xml:space="preserve"> – </w:t>
      </w:r>
      <w:proofErr w:type="spellStart"/>
      <w:r w:rsidRPr="00BB2A52">
        <w:rPr>
          <w:rFonts w:ascii="Tahoma" w:hAnsi="Tahoma" w:cs="Tahoma"/>
          <w:color w:val="000000"/>
        </w:rPr>
        <w:t>Μανωλεδάκη</w:t>
      </w:r>
      <w:proofErr w:type="spellEnd"/>
      <w:r w:rsidRPr="00BB2A52">
        <w:rPr>
          <w:rFonts w:ascii="Tahoma" w:hAnsi="Tahoma" w:cs="Tahoma"/>
          <w:color w:val="000000"/>
        </w:rPr>
        <w:t xml:space="preserve">. Παρουσιάζονται επιλεγμένα έργα κεραμιστών του 20ου και του 21ου αι. που εμπνέονται από τον διάκοσμο της εγχάρακτης κεραμικής, βυζαντινής και μεταβυζαντινής περιόδου.  </w:t>
      </w:r>
    </w:p>
    <w:p w:rsidR="00264F2A" w:rsidRPr="00BB2A52" w:rsidRDefault="00264F2A" w:rsidP="009B33BF">
      <w:pPr>
        <w:spacing w:after="0" w:line="240" w:lineRule="auto"/>
        <w:rPr>
          <w:rFonts w:ascii="Tahoma" w:hAnsi="Tahoma" w:cs="Tahoma"/>
          <w:color w:val="000000"/>
        </w:rPr>
      </w:pPr>
    </w:p>
    <w:p w:rsidR="00434FAB" w:rsidRPr="00BB2A52" w:rsidRDefault="000160E0" w:rsidP="009B33BF">
      <w:pPr>
        <w:spacing w:after="0" w:line="24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4. </w:t>
      </w:r>
      <w:r w:rsidR="00434FAB" w:rsidRPr="00BB2A52">
        <w:rPr>
          <w:rFonts w:ascii="Tahoma" w:hAnsi="Tahoma" w:cs="Tahoma"/>
          <w:b/>
          <w:color w:val="000000"/>
        </w:rPr>
        <w:t>Δευτέρα 15 Μαΐου έως Δευτέρα 5 Ιουνίου 2017</w:t>
      </w:r>
      <w:r w:rsidR="00434FAB" w:rsidRPr="00BB2A52">
        <w:rPr>
          <w:rStyle w:val="a3"/>
          <w:rFonts w:ascii="Tahoma" w:hAnsi="Tahoma" w:cs="Tahoma"/>
        </w:rPr>
        <w:t xml:space="preserve">| </w:t>
      </w:r>
      <w:proofErr w:type="spellStart"/>
      <w:r w:rsidR="00434FAB" w:rsidRPr="00BB2A52">
        <w:rPr>
          <w:rFonts w:ascii="Tahoma" w:hAnsi="Tahoma" w:cs="Tahoma"/>
          <w:b/>
        </w:rPr>
        <w:t>Bιτρίνες</w:t>
      </w:r>
      <w:proofErr w:type="spellEnd"/>
      <w:r w:rsidR="00434FAB" w:rsidRPr="00BB2A52">
        <w:rPr>
          <w:rFonts w:ascii="Tahoma" w:hAnsi="Tahoma" w:cs="Tahoma"/>
          <w:b/>
        </w:rPr>
        <w:t xml:space="preserve"> τέχνης του ΟΤΕ στην Κ. </w:t>
      </w:r>
      <w:proofErr w:type="spellStart"/>
      <w:r w:rsidR="00434FAB" w:rsidRPr="00BB2A52">
        <w:rPr>
          <w:rFonts w:ascii="Tahoma" w:hAnsi="Tahoma" w:cs="Tahoma"/>
          <w:b/>
        </w:rPr>
        <w:t>Ντηλ</w:t>
      </w:r>
      <w:proofErr w:type="spellEnd"/>
    </w:p>
    <w:p w:rsidR="00ED7D83" w:rsidRPr="00BB2A52" w:rsidRDefault="00B07762" w:rsidP="009B33BF">
      <w:pPr>
        <w:spacing w:line="240" w:lineRule="auto"/>
        <w:jc w:val="both"/>
        <w:rPr>
          <w:rFonts w:ascii="Tahoma" w:hAnsi="Tahoma" w:cs="Tahoma"/>
        </w:rPr>
      </w:pPr>
      <w:r w:rsidRPr="00BB2A52">
        <w:rPr>
          <w:rFonts w:ascii="Tahoma" w:hAnsi="Tahoma" w:cs="Tahoma"/>
        </w:rPr>
        <w:t>Π</w:t>
      </w:r>
      <w:r w:rsidR="00ED7D83" w:rsidRPr="00BB2A52">
        <w:rPr>
          <w:rFonts w:ascii="Tahoma" w:hAnsi="Tahoma" w:cs="Tahoma"/>
        </w:rPr>
        <w:t>εριοδική έκθεση στις «</w:t>
      </w:r>
      <w:proofErr w:type="spellStart"/>
      <w:r w:rsidR="00ED7D83" w:rsidRPr="00BB2A52">
        <w:rPr>
          <w:rFonts w:ascii="Tahoma" w:hAnsi="Tahoma" w:cs="Tahoma"/>
        </w:rPr>
        <w:t>Bιτρίνες</w:t>
      </w:r>
      <w:proofErr w:type="spellEnd"/>
      <w:r w:rsidR="00ED7D83" w:rsidRPr="00BB2A52">
        <w:rPr>
          <w:rFonts w:ascii="Tahoma" w:hAnsi="Tahoma" w:cs="Tahoma"/>
        </w:rPr>
        <w:t xml:space="preserve"> τέχνης του ΟΤΕ στην Κ. </w:t>
      </w:r>
      <w:proofErr w:type="spellStart"/>
      <w:r w:rsidR="00ED7D83" w:rsidRPr="00BB2A52">
        <w:rPr>
          <w:rFonts w:ascii="Tahoma" w:hAnsi="Tahoma" w:cs="Tahoma"/>
        </w:rPr>
        <w:t>Ντηλ</w:t>
      </w:r>
      <w:proofErr w:type="spellEnd"/>
      <w:r w:rsidR="00ED7D83" w:rsidRPr="00BB2A52">
        <w:rPr>
          <w:rFonts w:ascii="Tahoma" w:hAnsi="Tahoma" w:cs="Tahoma"/>
        </w:rPr>
        <w:t>» στο κεντρικό κατάστημα του ΟΤΕ Θεσσαλονίκης σ</w:t>
      </w:r>
      <w:r w:rsidR="00ED7D83" w:rsidRPr="00BB2A52">
        <w:rPr>
          <w:rFonts w:ascii="Tahoma" w:hAnsi="Tahoma" w:cs="Tahoma"/>
          <w:i/>
        </w:rPr>
        <w:t>ε συνεργασία με τον Σύλλογο Κεραμιστών Αγγειοπλαστών Καλλιτεχνών Βορείου Ελλάδος</w:t>
      </w:r>
      <w:r w:rsidR="00ED7D83" w:rsidRPr="00BB2A52">
        <w:rPr>
          <w:rFonts w:ascii="Tahoma" w:hAnsi="Tahoma" w:cs="Tahoma"/>
        </w:rPr>
        <w:t>. Δημιουργίες σύγχρονες επηρεασμένες από την εγχάρακτη βυζαντινή και μεταβυζαντινή κεραμική.</w:t>
      </w:r>
    </w:p>
    <w:p w:rsidR="00194E2D" w:rsidRDefault="00194E2D" w:rsidP="009B33BF">
      <w:pPr>
        <w:rPr>
          <w:rFonts w:ascii="Tahoma" w:hAnsi="Tahoma" w:cs="Tahoma"/>
          <w:b/>
          <w:color w:val="00B050"/>
          <w:u w:val="single"/>
        </w:rPr>
      </w:pPr>
    </w:p>
    <w:p w:rsidR="00ED7D83" w:rsidRPr="00BB2A52" w:rsidRDefault="00434FAB" w:rsidP="009B33BF">
      <w:pPr>
        <w:rPr>
          <w:rFonts w:ascii="Tahoma" w:hAnsi="Tahoma" w:cs="Tahoma"/>
          <w:b/>
          <w:color w:val="00B050"/>
          <w:u w:val="single"/>
        </w:rPr>
      </w:pPr>
      <w:r w:rsidRPr="00BB2A52">
        <w:rPr>
          <w:rFonts w:ascii="Tahoma" w:hAnsi="Tahoma" w:cs="Tahoma"/>
          <w:b/>
          <w:color w:val="00B050"/>
          <w:u w:val="single"/>
        </w:rPr>
        <w:t>Πράσινες πολιτιστικές διαδρομές</w:t>
      </w:r>
    </w:p>
    <w:p w:rsidR="00D028A1" w:rsidRPr="000160E0" w:rsidRDefault="000160E0" w:rsidP="009B33BF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1. </w:t>
      </w:r>
      <w:r w:rsidR="00434FAB" w:rsidRPr="000160E0">
        <w:rPr>
          <w:rFonts w:ascii="Tahoma" w:hAnsi="Tahoma" w:cs="Tahoma"/>
          <w:b/>
        </w:rPr>
        <w:t xml:space="preserve">Πέμπτη 25 Μαΐου 2017 στις 11.00 </w:t>
      </w:r>
    </w:p>
    <w:p w:rsidR="00ED7D83" w:rsidRPr="00BB2A52" w:rsidRDefault="00C31210" w:rsidP="009B33BF">
      <w:pPr>
        <w:spacing w:after="0" w:line="240" w:lineRule="auto"/>
        <w:rPr>
          <w:rFonts w:ascii="Tahoma" w:hAnsi="Tahoma" w:cs="Tahoma"/>
        </w:rPr>
      </w:pPr>
      <w:r w:rsidRPr="00BB2A52">
        <w:rPr>
          <w:rFonts w:ascii="Tahoma" w:hAnsi="Tahoma" w:cs="Tahoma"/>
        </w:rPr>
        <w:t>Ξενάγηση στον φυτικό κόσμο των βυζαντινών μέσα από τα εκθέματα της μόνιμης έκθεσης του από αρχαιολόγο του Μουσείου</w:t>
      </w:r>
    </w:p>
    <w:p w:rsidR="00C31210" w:rsidRPr="00BB2A52" w:rsidRDefault="00C31210" w:rsidP="009B33BF">
      <w:pPr>
        <w:spacing w:after="0" w:line="240" w:lineRule="auto"/>
        <w:rPr>
          <w:rFonts w:ascii="Tahoma" w:hAnsi="Tahoma" w:cs="Tahoma"/>
          <w:b/>
        </w:rPr>
      </w:pPr>
    </w:p>
    <w:p w:rsidR="00D028A1" w:rsidRPr="00BB2A52" w:rsidRDefault="000160E0" w:rsidP="009B33BF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</w:t>
      </w:r>
      <w:r w:rsidR="00C31210" w:rsidRPr="00BB2A52">
        <w:rPr>
          <w:rFonts w:ascii="Tahoma" w:hAnsi="Tahoma" w:cs="Tahoma"/>
          <w:b/>
        </w:rPr>
        <w:t>Κυριακή 28 Μαΐου 2017 στις 11.00</w:t>
      </w:r>
    </w:p>
    <w:p w:rsidR="00ED7D83" w:rsidRPr="00BB2A52" w:rsidRDefault="00ED7D83" w:rsidP="009B33BF">
      <w:pPr>
        <w:spacing w:after="0" w:line="240" w:lineRule="auto"/>
        <w:rPr>
          <w:rFonts w:ascii="Tahoma" w:hAnsi="Tahoma" w:cs="Tahoma"/>
        </w:rPr>
      </w:pPr>
      <w:r w:rsidRPr="00BB2A52">
        <w:rPr>
          <w:rFonts w:ascii="Tahoma" w:hAnsi="Tahoma" w:cs="Tahoma"/>
        </w:rPr>
        <w:t xml:space="preserve">Θεματική διαδρομή στη γειτονιά του Μουσείου, ειδικά σχεδιασμένη από το Μουσείο μας σε συνεργασία με την ομάδα </w:t>
      </w:r>
      <w:r w:rsidRPr="00BB2A52">
        <w:rPr>
          <w:rFonts w:ascii="Tahoma" w:hAnsi="Tahoma" w:cs="Tahoma"/>
          <w:lang w:val="en-US"/>
        </w:rPr>
        <w:t>dot</w:t>
      </w:r>
      <w:r w:rsidRPr="00BB2A52">
        <w:rPr>
          <w:rFonts w:ascii="Tahoma" w:hAnsi="Tahoma" w:cs="Tahoma"/>
        </w:rPr>
        <w:t>2</w:t>
      </w:r>
      <w:r w:rsidRPr="00BB2A52">
        <w:rPr>
          <w:rFonts w:ascii="Tahoma" w:hAnsi="Tahoma" w:cs="Tahoma"/>
          <w:lang w:val="en-US"/>
        </w:rPr>
        <w:t>dot</w:t>
      </w:r>
      <w:r w:rsidRPr="00BB2A52">
        <w:rPr>
          <w:rFonts w:ascii="Tahoma" w:hAnsi="Tahoma" w:cs="Tahoma"/>
        </w:rPr>
        <w:t xml:space="preserve"> με αφετηρία τον Λευκό Πύργο.</w:t>
      </w:r>
    </w:p>
    <w:p w:rsidR="00C31210" w:rsidRPr="00BB2A52" w:rsidRDefault="00C31210" w:rsidP="009B33BF">
      <w:pPr>
        <w:pStyle w:val="a4"/>
        <w:rPr>
          <w:rFonts w:ascii="Tahoma" w:hAnsi="Tahoma" w:cs="Tahoma"/>
          <w:szCs w:val="22"/>
        </w:rPr>
      </w:pPr>
      <w:r w:rsidRPr="00BB2A52">
        <w:rPr>
          <w:rFonts w:ascii="Tahoma" w:hAnsi="Tahoma" w:cs="Tahoma"/>
          <w:szCs w:val="22"/>
        </w:rPr>
        <w:t>Απαρ</w:t>
      </w:r>
      <w:r w:rsidR="007C47D3" w:rsidRPr="00BB2A52">
        <w:rPr>
          <w:rFonts w:ascii="Tahoma" w:hAnsi="Tahoma" w:cs="Tahoma"/>
          <w:szCs w:val="22"/>
        </w:rPr>
        <w:t>αίτητη</w:t>
      </w:r>
      <w:r w:rsidRPr="00BB2A52">
        <w:rPr>
          <w:rFonts w:ascii="Tahoma" w:hAnsi="Tahoma" w:cs="Tahoma"/>
          <w:szCs w:val="22"/>
        </w:rPr>
        <w:t xml:space="preserve"> η </w:t>
      </w:r>
      <w:proofErr w:type="spellStart"/>
      <w:r w:rsidRPr="00BB2A52">
        <w:rPr>
          <w:rFonts w:ascii="Tahoma" w:hAnsi="Tahoma" w:cs="Tahoma"/>
          <w:szCs w:val="22"/>
        </w:rPr>
        <w:t>τηλ</w:t>
      </w:r>
      <w:proofErr w:type="spellEnd"/>
      <w:r w:rsidRPr="00BB2A52">
        <w:rPr>
          <w:rFonts w:ascii="Tahoma" w:hAnsi="Tahoma" w:cs="Tahoma"/>
          <w:szCs w:val="22"/>
        </w:rPr>
        <w:t xml:space="preserve">. κράτηση </w:t>
      </w:r>
      <w:proofErr w:type="spellStart"/>
      <w:r w:rsidRPr="00BB2A52">
        <w:rPr>
          <w:rFonts w:ascii="Tahoma" w:hAnsi="Tahoma" w:cs="Tahoma"/>
          <w:szCs w:val="22"/>
        </w:rPr>
        <w:t>τηλ</w:t>
      </w:r>
      <w:proofErr w:type="spellEnd"/>
      <w:r w:rsidRPr="00BB2A52">
        <w:rPr>
          <w:rFonts w:ascii="Tahoma" w:hAnsi="Tahoma" w:cs="Tahoma"/>
          <w:szCs w:val="22"/>
        </w:rPr>
        <w:t xml:space="preserve">. </w:t>
      </w:r>
      <w:r w:rsidR="007C47D3" w:rsidRPr="00BB2A52">
        <w:rPr>
          <w:rFonts w:ascii="Tahoma" w:hAnsi="Tahoma" w:cs="Tahoma"/>
          <w:szCs w:val="22"/>
        </w:rPr>
        <w:t>231330640</w:t>
      </w:r>
      <w:r w:rsidR="000160E0">
        <w:rPr>
          <w:rFonts w:ascii="Tahoma" w:hAnsi="Tahoma" w:cs="Tahoma"/>
          <w:szCs w:val="22"/>
        </w:rPr>
        <w:t xml:space="preserve">3 </w:t>
      </w:r>
    </w:p>
    <w:p w:rsidR="00ED7D83" w:rsidRPr="00BB2A52" w:rsidRDefault="00ED7D83" w:rsidP="009B33BF">
      <w:pPr>
        <w:pStyle w:val="a4"/>
        <w:rPr>
          <w:rFonts w:ascii="Tahoma" w:hAnsi="Tahoma" w:cs="Tahoma"/>
          <w:szCs w:val="22"/>
        </w:rPr>
      </w:pPr>
    </w:p>
    <w:p w:rsidR="00ED7D83" w:rsidRPr="00BB2A52" w:rsidRDefault="00ED7D83" w:rsidP="009B33BF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  <w:r w:rsidRPr="00BB2A52">
        <w:rPr>
          <w:rFonts w:ascii="Tahoma" w:hAnsi="Tahoma" w:cs="Tahoma"/>
          <w:b/>
          <w:bCs/>
          <w:color w:val="FF6600"/>
          <w:u w:val="single"/>
        </w:rPr>
        <w:t>Συνεχίζονται οι περιοδικές εκθέσεις</w:t>
      </w:r>
    </w:p>
    <w:p w:rsidR="00ED7D83" w:rsidRPr="00BB2A52" w:rsidRDefault="00ED7D83" w:rsidP="009B33BF">
      <w:pPr>
        <w:spacing w:after="0" w:line="240" w:lineRule="auto"/>
        <w:rPr>
          <w:rFonts w:ascii="Tahoma" w:hAnsi="Tahoma" w:cs="Tahoma"/>
          <w:b/>
        </w:rPr>
      </w:pPr>
    </w:p>
    <w:p w:rsidR="00ED7D83" w:rsidRPr="00BB2A52" w:rsidRDefault="00ED7D83" w:rsidP="009B33BF">
      <w:pPr>
        <w:spacing w:after="0" w:line="240" w:lineRule="auto"/>
        <w:rPr>
          <w:rFonts w:ascii="Tahoma" w:hAnsi="Tahoma" w:cs="Tahoma"/>
        </w:rPr>
      </w:pPr>
      <w:r w:rsidRPr="00BB2A52">
        <w:rPr>
          <w:rFonts w:ascii="Tahoma" w:hAnsi="Tahoma" w:cs="Tahoma"/>
          <w:b/>
        </w:rPr>
        <w:t xml:space="preserve">«Στο περιθώριο του πολέμου: Η Θεσσαλονίκη της Κατοχής (1941-1944) μέσα από τη φωτογραφική συλλογή Βύρωνα </w:t>
      </w:r>
      <w:proofErr w:type="spellStart"/>
      <w:r w:rsidRPr="00BB2A52">
        <w:rPr>
          <w:rFonts w:ascii="Tahoma" w:hAnsi="Tahoma" w:cs="Tahoma"/>
          <w:b/>
        </w:rPr>
        <w:t>Μήτου</w:t>
      </w:r>
      <w:proofErr w:type="spellEnd"/>
      <w:r w:rsidRPr="00BB2A52">
        <w:rPr>
          <w:rFonts w:ascii="Tahoma" w:hAnsi="Tahoma" w:cs="Tahoma"/>
          <w:b/>
        </w:rPr>
        <w:t>»</w:t>
      </w:r>
      <w:r w:rsidRPr="00BB2A52">
        <w:rPr>
          <w:rFonts w:ascii="Tahoma" w:hAnsi="Tahoma" w:cs="Tahoma"/>
          <w:b/>
          <w:i/>
        </w:rPr>
        <w:t xml:space="preserve"> </w:t>
      </w:r>
      <w:r w:rsidRPr="00BB2A52">
        <w:rPr>
          <w:rFonts w:ascii="Tahoma" w:hAnsi="Tahoma" w:cs="Tahoma"/>
        </w:rPr>
        <w:t xml:space="preserve">στην αίθουσα Πολλαπλών Χρήσεων «Ευτυχία </w:t>
      </w:r>
      <w:proofErr w:type="spellStart"/>
      <w:r w:rsidRPr="00BB2A52">
        <w:rPr>
          <w:rFonts w:ascii="Tahoma" w:hAnsi="Tahoma" w:cs="Tahoma"/>
        </w:rPr>
        <w:t>Κουρκουτίδου</w:t>
      </w:r>
      <w:proofErr w:type="spellEnd"/>
      <w:r w:rsidRPr="00BB2A52">
        <w:rPr>
          <w:rFonts w:ascii="Tahoma" w:hAnsi="Tahoma" w:cs="Tahoma"/>
        </w:rPr>
        <w:t>-</w:t>
      </w:r>
      <w:proofErr w:type="spellStart"/>
      <w:r w:rsidRPr="00BB2A52">
        <w:rPr>
          <w:rFonts w:ascii="Tahoma" w:hAnsi="Tahoma" w:cs="Tahoma"/>
        </w:rPr>
        <w:t>Νικολαΐδου</w:t>
      </w:r>
      <w:proofErr w:type="spellEnd"/>
      <w:r w:rsidRPr="00BB2A52">
        <w:rPr>
          <w:rFonts w:ascii="Tahoma" w:hAnsi="Tahoma" w:cs="Tahoma"/>
        </w:rPr>
        <w:t>».</w:t>
      </w:r>
    </w:p>
    <w:p w:rsidR="00ED7D83" w:rsidRPr="00BB2A52" w:rsidRDefault="00ED7D83" w:rsidP="009B33BF">
      <w:pPr>
        <w:spacing w:after="0" w:line="240" w:lineRule="auto"/>
        <w:rPr>
          <w:rStyle w:val="a3"/>
          <w:rFonts w:ascii="Tahoma" w:hAnsi="Tahoma" w:cs="Tahoma"/>
          <w:b w:val="0"/>
          <w:bCs w:val="0"/>
        </w:rPr>
      </w:pPr>
      <w:r w:rsidRPr="00BB2A52">
        <w:rPr>
          <w:rStyle w:val="a3"/>
          <w:rFonts w:ascii="Tahoma" w:hAnsi="Tahoma" w:cs="Tahoma"/>
          <w:b w:val="0"/>
          <w:bCs w:val="0"/>
        </w:rPr>
        <w:t>Είσοδος ελεύθερη.</w:t>
      </w:r>
    </w:p>
    <w:p w:rsidR="00ED7D83" w:rsidRPr="00BB2A52" w:rsidRDefault="00ED7D83" w:rsidP="009B33BF">
      <w:pPr>
        <w:spacing w:after="0" w:line="240" w:lineRule="auto"/>
        <w:rPr>
          <w:rStyle w:val="a3"/>
          <w:rFonts w:ascii="Tahoma" w:hAnsi="Tahoma" w:cs="Tahoma"/>
          <w:b w:val="0"/>
          <w:bCs w:val="0"/>
        </w:rPr>
      </w:pPr>
    </w:p>
    <w:p w:rsidR="00ED7D83" w:rsidRPr="00BB2A52" w:rsidRDefault="00ED7D83" w:rsidP="009B33BF">
      <w:pPr>
        <w:spacing w:after="0" w:line="240" w:lineRule="auto"/>
        <w:rPr>
          <w:rFonts w:ascii="Tahoma" w:hAnsi="Tahoma" w:cs="Tahoma"/>
        </w:rPr>
      </w:pPr>
      <w:r w:rsidRPr="00BB2A52">
        <w:rPr>
          <w:rFonts w:ascii="Tahoma" w:hAnsi="Tahoma" w:cs="Tahoma"/>
          <w:b/>
        </w:rPr>
        <w:t xml:space="preserve">Περπατώντας… στη </w:t>
      </w:r>
      <w:proofErr w:type="spellStart"/>
      <w:r w:rsidRPr="00BB2A52">
        <w:rPr>
          <w:rFonts w:ascii="Tahoma" w:hAnsi="Tahoma" w:cs="Tahoma"/>
          <w:b/>
        </w:rPr>
        <w:t>Θεσσαλονίκη</w:t>
      </w:r>
      <w:r w:rsidRPr="00BB2A52">
        <w:rPr>
          <w:rStyle w:val="a3"/>
          <w:rFonts w:ascii="Tahoma" w:hAnsi="Tahoma" w:cs="Tahoma"/>
        </w:rPr>
        <w:t>|Βιέννη</w:t>
      </w:r>
      <w:proofErr w:type="spellEnd"/>
      <w:r w:rsidRPr="00BB2A52">
        <w:rPr>
          <w:rFonts w:ascii="Tahoma" w:hAnsi="Tahoma" w:cs="Tahoma"/>
        </w:rPr>
        <w:t xml:space="preserve"> στην πτέρυγα περιοδικών εκθέσεων «Κυριάκος Κρόκος».</w:t>
      </w:r>
    </w:p>
    <w:p w:rsidR="00ED7D83" w:rsidRPr="00BB2A52" w:rsidRDefault="00ED7D83" w:rsidP="009B33BF">
      <w:pPr>
        <w:spacing w:after="0" w:line="240" w:lineRule="auto"/>
        <w:rPr>
          <w:rStyle w:val="a3"/>
          <w:rFonts w:ascii="Tahoma" w:hAnsi="Tahoma" w:cs="Tahoma"/>
          <w:b w:val="0"/>
          <w:bCs w:val="0"/>
        </w:rPr>
      </w:pPr>
      <w:r w:rsidRPr="00BB2A52">
        <w:rPr>
          <w:rStyle w:val="a3"/>
          <w:rFonts w:ascii="Tahoma" w:hAnsi="Tahoma" w:cs="Tahoma"/>
          <w:b w:val="0"/>
          <w:bCs w:val="0"/>
        </w:rPr>
        <w:t>Είσοδος ελεύθερη.</w:t>
      </w:r>
    </w:p>
    <w:p w:rsidR="00ED7D83" w:rsidRPr="00BB2A52" w:rsidRDefault="00ED7D83" w:rsidP="009B33BF">
      <w:pPr>
        <w:spacing w:after="0" w:line="240" w:lineRule="auto"/>
        <w:rPr>
          <w:rFonts w:ascii="Tahoma" w:hAnsi="Tahoma" w:cs="Tahoma"/>
        </w:rPr>
      </w:pPr>
    </w:p>
    <w:sectPr w:rsidR="00ED7D83" w:rsidRPr="00BB2A52" w:rsidSect="00BB2A52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C3"/>
    <w:multiLevelType w:val="hybridMultilevel"/>
    <w:tmpl w:val="07BCF3AA"/>
    <w:lvl w:ilvl="0" w:tplc="F82AE4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E79"/>
    <w:multiLevelType w:val="hybridMultilevel"/>
    <w:tmpl w:val="E996A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641CC"/>
    <w:multiLevelType w:val="hybridMultilevel"/>
    <w:tmpl w:val="07F81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04119"/>
    <w:multiLevelType w:val="hybridMultilevel"/>
    <w:tmpl w:val="682004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9A5F6A"/>
    <w:multiLevelType w:val="hybridMultilevel"/>
    <w:tmpl w:val="2B76BFEE"/>
    <w:lvl w:ilvl="0" w:tplc="DBEC6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EC6A7E"/>
    <w:multiLevelType w:val="hybridMultilevel"/>
    <w:tmpl w:val="5E6855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7CE5"/>
    <w:multiLevelType w:val="hybridMultilevel"/>
    <w:tmpl w:val="6F3828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830A6"/>
    <w:multiLevelType w:val="hybridMultilevel"/>
    <w:tmpl w:val="B0E25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80F2D"/>
    <w:multiLevelType w:val="hybridMultilevel"/>
    <w:tmpl w:val="0CDA78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9506C"/>
    <w:multiLevelType w:val="hybridMultilevel"/>
    <w:tmpl w:val="2AC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1"/>
    <w:rsid w:val="00002A13"/>
    <w:rsid w:val="00006EB5"/>
    <w:rsid w:val="000160E0"/>
    <w:rsid w:val="000265CF"/>
    <w:rsid w:val="00026E90"/>
    <w:rsid w:val="00027626"/>
    <w:rsid w:val="0003715C"/>
    <w:rsid w:val="00040E24"/>
    <w:rsid w:val="000507A5"/>
    <w:rsid w:val="00051665"/>
    <w:rsid w:val="000633B1"/>
    <w:rsid w:val="00071469"/>
    <w:rsid w:val="0007482D"/>
    <w:rsid w:val="00083AA3"/>
    <w:rsid w:val="00083E2D"/>
    <w:rsid w:val="00083F98"/>
    <w:rsid w:val="000A1B42"/>
    <w:rsid w:val="000B6290"/>
    <w:rsid w:val="000D121B"/>
    <w:rsid w:val="000D7AA7"/>
    <w:rsid w:val="000E1688"/>
    <w:rsid w:val="000F32F4"/>
    <w:rsid w:val="000F7331"/>
    <w:rsid w:val="00102DD8"/>
    <w:rsid w:val="0011129B"/>
    <w:rsid w:val="00116571"/>
    <w:rsid w:val="00117CB0"/>
    <w:rsid w:val="001243AE"/>
    <w:rsid w:val="00124717"/>
    <w:rsid w:val="00140320"/>
    <w:rsid w:val="00144813"/>
    <w:rsid w:val="00145E32"/>
    <w:rsid w:val="00146087"/>
    <w:rsid w:val="00146805"/>
    <w:rsid w:val="0014715D"/>
    <w:rsid w:val="00151E5F"/>
    <w:rsid w:val="00165B82"/>
    <w:rsid w:val="00172518"/>
    <w:rsid w:val="001731A5"/>
    <w:rsid w:val="00184A34"/>
    <w:rsid w:val="00185DA5"/>
    <w:rsid w:val="00191CE7"/>
    <w:rsid w:val="00194E2D"/>
    <w:rsid w:val="0019665C"/>
    <w:rsid w:val="00197E4F"/>
    <w:rsid w:val="001A0690"/>
    <w:rsid w:val="001A11F8"/>
    <w:rsid w:val="001A7F29"/>
    <w:rsid w:val="001C13AD"/>
    <w:rsid w:val="001C4819"/>
    <w:rsid w:val="001E711E"/>
    <w:rsid w:val="001F654F"/>
    <w:rsid w:val="001F700D"/>
    <w:rsid w:val="002124E5"/>
    <w:rsid w:val="00214F3B"/>
    <w:rsid w:val="00216C50"/>
    <w:rsid w:val="00247F05"/>
    <w:rsid w:val="00254077"/>
    <w:rsid w:val="00254FAE"/>
    <w:rsid w:val="00260D2B"/>
    <w:rsid w:val="00264F2A"/>
    <w:rsid w:val="00267302"/>
    <w:rsid w:val="00274073"/>
    <w:rsid w:val="002746CD"/>
    <w:rsid w:val="00282E5A"/>
    <w:rsid w:val="00284FB5"/>
    <w:rsid w:val="002860A9"/>
    <w:rsid w:val="002934CE"/>
    <w:rsid w:val="002A0300"/>
    <w:rsid w:val="002A5E37"/>
    <w:rsid w:val="002B3D45"/>
    <w:rsid w:val="002B7E4E"/>
    <w:rsid w:val="002C063A"/>
    <w:rsid w:val="002C231C"/>
    <w:rsid w:val="002D43A5"/>
    <w:rsid w:val="002D72BA"/>
    <w:rsid w:val="002E6B7D"/>
    <w:rsid w:val="002F7629"/>
    <w:rsid w:val="0031054E"/>
    <w:rsid w:val="00311E92"/>
    <w:rsid w:val="00314379"/>
    <w:rsid w:val="0031730E"/>
    <w:rsid w:val="0032322E"/>
    <w:rsid w:val="00325636"/>
    <w:rsid w:val="0033166F"/>
    <w:rsid w:val="00357612"/>
    <w:rsid w:val="003651F1"/>
    <w:rsid w:val="003659A8"/>
    <w:rsid w:val="00372ACB"/>
    <w:rsid w:val="003913A6"/>
    <w:rsid w:val="003A1670"/>
    <w:rsid w:val="003A535D"/>
    <w:rsid w:val="003C3073"/>
    <w:rsid w:val="003D328A"/>
    <w:rsid w:val="003D4B3E"/>
    <w:rsid w:val="003D6314"/>
    <w:rsid w:val="003E69D7"/>
    <w:rsid w:val="004008AD"/>
    <w:rsid w:val="00433523"/>
    <w:rsid w:val="004347A4"/>
    <w:rsid w:val="00434FAB"/>
    <w:rsid w:val="004526FF"/>
    <w:rsid w:val="0046439F"/>
    <w:rsid w:val="00474E0E"/>
    <w:rsid w:val="00482D4B"/>
    <w:rsid w:val="00485CAD"/>
    <w:rsid w:val="004B0F1C"/>
    <w:rsid w:val="004C374D"/>
    <w:rsid w:val="004C5322"/>
    <w:rsid w:val="004D7BB7"/>
    <w:rsid w:val="00503250"/>
    <w:rsid w:val="0051591F"/>
    <w:rsid w:val="00520FC7"/>
    <w:rsid w:val="00541476"/>
    <w:rsid w:val="00543991"/>
    <w:rsid w:val="00546A71"/>
    <w:rsid w:val="00553ACE"/>
    <w:rsid w:val="00557B1F"/>
    <w:rsid w:val="00557F61"/>
    <w:rsid w:val="00563363"/>
    <w:rsid w:val="00575804"/>
    <w:rsid w:val="0057604E"/>
    <w:rsid w:val="0058019D"/>
    <w:rsid w:val="00585161"/>
    <w:rsid w:val="0059664F"/>
    <w:rsid w:val="005A0E89"/>
    <w:rsid w:val="005A603C"/>
    <w:rsid w:val="005A6152"/>
    <w:rsid w:val="005B31AA"/>
    <w:rsid w:val="005B42FA"/>
    <w:rsid w:val="005D056C"/>
    <w:rsid w:val="005E38AC"/>
    <w:rsid w:val="005E3B7E"/>
    <w:rsid w:val="005E513D"/>
    <w:rsid w:val="005E7BF9"/>
    <w:rsid w:val="005F6BD6"/>
    <w:rsid w:val="00602D81"/>
    <w:rsid w:val="00605474"/>
    <w:rsid w:val="006179A3"/>
    <w:rsid w:val="00620F30"/>
    <w:rsid w:val="00623898"/>
    <w:rsid w:val="00630C52"/>
    <w:rsid w:val="006338DD"/>
    <w:rsid w:val="006365BA"/>
    <w:rsid w:val="006431A2"/>
    <w:rsid w:val="00647E11"/>
    <w:rsid w:val="00656F6C"/>
    <w:rsid w:val="0066044F"/>
    <w:rsid w:val="00672269"/>
    <w:rsid w:val="00673C32"/>
    <w:rsid w:val="00696CE3"/>
    <w:rsid w:val="006B3FED"/>
    <w:rsid w:val="006B5127"/>
    <w:rsid w:val="006D5027"/>
    <w:rsid w:val="006E1929"/>
    <w:rsid w:val="006E3AEC"/>
    <w:rsid w:val="006E567E"/>
    <w:rsid w:val="006F177A"/>
    <w:rsid w:val="00702900"/>
    <w:rsid w:val="007033DD"/>
    <w:rsid w:val="00714924"/>
    <w:rsid w:val="007155F4"/>
    <w:rsid w:val="00722341"/>
    <w:rsid w:val="00723FD3"/>
    <w:rsid w:val="00726725"/>
    <w:rsid w:val="0076646E"/>
    <w:rsid w:val="0076776C"/>
    <w:rsid w:val="00771F61"/>
    <w:rsid w:val="00772A05"/>
    <w:rsid w:val="00782050"/>
    <w:rsid w:val="00783697"/>
    <w:rsid w:val="00783904"/>
    <w:rsid w:val="00784919"/>
    <w:rsid w:val="0078571B"/>
    <w:rsid w:val="00787623"/>
    <w:rsid w:val="00790011"/>
    <w:rsid w:val="007A2D34"/>
    <w:rsid w:val="007B3CE9"/>
    <w:rsid w:val="007C36E8"/>
    <w:rsid w:val="007C47D3"/>
    <w:rsid w:val="007C5576"/>
    <w:rsid w:val="007C772B"/>
    <w:rsid w:val="007E1D6B"/>
    <w:rsid w:val="00803317"/>
    <w:rsid w:val="0080610C"/>
    <w:rsid w:val="0081152C"/>
    <w:rsid w:val="008362A2"/>
    <w:rsid w:val="008405E1"/>
    <w:rsid w:val="008462A7"/>
    <w:rsid w:val="008513C1"/>
    <w:rsid w:val="00856370"/>
    <w:rsid w:val="00857815"/>
    <w:rsid w:val="008703C1"/>
    <w:rsid w:val="008765C9"/>
    <w:rsid w:val="00877F55"/>
    <w:rsid w:val="008805E9"/>
    <w:rsid w:val="00880E18"/>
    <w:rsid w:val="008A4531"/>
    <w:rsid w:val="008A530C"/>
    <w:rsid w:val="008B399F"/>
    <w:rsid w:val="008B4D21"/>
    <w:rsid w:val="008B56C5"/>
    <w:rsid w:val="008B5760"/>
    <w:rsid w:val="008B7D6C"/>
    <w:rsid w:val="008C1527"/>
    <w:rsid w:val="008D4FA1"/>
    <w:rsid w:val="008D69F5"/>
    <w:rsid w:val="008E5AB3"/>
    <w:rsid w:val="008F33DC"/>
    <w:rsid w:val="008F76FB"/>
    <w:rsid w:val="00900E5D"/>
    <w:rsid w:val="00904159"/>
    <w:rsid w:val="00907B00"/>
    <w:rsid w:val="0091533B"/>
    <w:rsid w:val="009222FC"/>
    <w:rsid w:val="00923C49"/>
    <w:rsid w:val="009303FE"/>
    <w:rsid w:val="00935A26"/>
    <w:rsid w:val="009377AE"/>
    <w:rsid w:val="0094271B"/>
    <w:rsid w:val="009528DA"/>
    <w:rsid w:val="00952C84"/>
    <w:rsid w:val="009602B7"/>
    <w:rsid w:val="00960A08"/>
    <w:rsid w:val="00965169"/>
    <w:rsid w:val="009671ED"/>
    <w:rsid w:val="009672DB"/>
    <w:rsid w:val="00977EB1"/>
    <w:rsid w:val="0098091F"/>
    <w:rsid w:val="0098724C"/>
    <w:rsid w:val="009A4E1D"/>
    <w:rsid w:val="009B33BF"/>
    <w:rsid w:val="009B3671"/>
    <w:rsid w:val="009B46DC"/>
    <w:rsid w:val="009B6BFE"/>
    <w:rsid w:val="009C078D"/>
    <w:rsid w:val="009C602E"/>
    <w:rsid w:val="009E7015"/>
    <w:rsid w:val="00A061FD"/>
    <w:rsid w:val="00A11C26"/>
    <w:rsid w:val="00A13BDA"/>
    <w:rsid w:val="00A14884"/>
    <w:rsid w:val="00A32D80"/>
    <w:rsid w:val="00A36CF6"/>
    <w:rsid w:val="00A378B8"/>
    <w:rsid w:val="00A43282"/>
    <w:rsid w:val="00A61D4F"/>
    <w:rsid w:val="00A65606"/>
    <w:rsid w:val="00A71CA2"/>
    <w:rsid w:val="00A8095D"/>
    <w:rsid w:val="00A814E7"/>
    <w:rsid w:val="00A84469"/>
    <w:rsid w:val="00AB00F2"/>
    <w:rsid w:val="00AB0F37"/>
    <w:rsid w:val="00AB6CFD"/>
    <w:rsid w:val="00AD3BB4"/>
    <w:rsid w:val="00AF0D25"/>
    <w:rsid w:val="00AF4D28"/>
    <w:rsid w:val="00B01466"/>
    <w:rsid w:val="00B042B1"/>
    <w:rsid w:val="00B07762"/>
    <w:rsid w:val="00B26C0F"/>
    <w:rsid w:val="00B3613B"/>
    <w:rsid w:val="00B435F6"/>
    <w:rsid w:val="00B44EF1"/>
    <w:rsid w:val="00B5033A"/>
    <w:rsid w:val="00B55B15"/>
    <w:rsid w:val="00B65AFC"/>
    <w:rsid w:val="00B700BA"/>
    <w:rsid w:val="00B734A9"/>
    <w:rsid w:val="00B74191"/>
    <w:rsid w:val="00B810B2"/>
    <w:rsid w:val="00B8148F"/>
    <w:rsid w:val="00B83F9F"/>
    <w:rsid w:val="00B92C39"/>
    <w:rsid w:val="00B931B8"/>
    <w:rsid w:val="00BA0346"/>
    <w:rsid w:val="00BA2BCA"/>
    <w:rsid w:val="00BB2A52"/>
    <w:rsid w:val="00BC7BAE"/>
    <w:rsid w:val="00BF0CA5"/>
    <w:rsid w:val="00BF5206"/>
    <w:rsid w:val="00C04F8F"/>
    <w:rsid w:val="00C06197"/>
    <w:rsid w:val="00C12751"/>
    <w:rsid w:val="00C23133"/>
    <w:rsid w:val="00C31210"/>
    <w:rsid w:val="00C34D0C"/>
    <w:rsid w:val="00C4750A"/>
    <w:rsid w:val="00C64ED4"/>
    <w:rsid w:val="00C65399"/>
    <w:rsid w:val="00C96FA1"/>
    <w:rsid w:val="00CA06B9"/>
    <w:rsid w:val="00CA4976"/>
    <w:rsid w:val="00CA5569"/>
    <w:rsid w:val="00CB6225"/>
    <w:rsid w:val="00CC7F65"/>
    <w:rsid w:val="00CD4C25"/>
    <w:rsid w:val="00CE62AB"/>
    <w:rsid w:val="00CE66BF"/>
    <w:rsid w:val="00CE756E"/>
    <w:rsid w:val="00CF0E83"/>
    <w:rsid w:val="00CF29E2"/>
    <w:rsid w:val="00CF53C8"/>
    <w:rsid w:val="00D028A1"/>
    <w:rsid w:val="00D07CA2"/>
    <w:rsid w:val="00D12EDE"/>
    <w:rsid w:val="00D17D81"/>
    <w:rsid w:val="00D32C01"/>
    <w:rsid w:val="00D342BB"/>
    <w:rsid w:val="00D402DD"/>
    <w:rsid w:val="00D411B4"/>
    <w:rsid w:val="00D434C4"/>
    <w:rsid w:val="00D5391F"/>
    <w:rsid w:val="00D65D7B"/>
    <w:rsid w:val="00D73CA2"/>
    <w:rsid w:val="00D949C8"/>
    <w:rsid w:val="00D94D3A"/>
    <w:rsid w:val="00D94F1A"/>
    <w:rsid w:val="00D96E99"/>
    <w:rsid w:val="00DA1701"/>
    <w:rsid w:val="00DA4C14"/>
    <w:rsid w:val="00DA7AE9"/>
    <w:rsid w:val="00DB0203"/>
    <w:rsid w:val="00DB6821"/>
    <w:rsid w:val="00DC11E4"/>
    <w:rsid w:val="00DE0D97"/>
    <w:rsid w:val="00DE556F"/>
    <w:rsid w:val="00E02953"/>
    <w:rsid w:val="00E02D9E"/>
    <w:rsid w:val="00E0352F"/>
    <w:rsid w:val="00E0733D"/>
    <w:rsid w:val="00E151EA"/>
    <w:rsid w:val="00E21186"/>
    <w:rsid w:val="00E2506C"/>
    <w:rsid w:val="00E2577B"/>
    <w:rsid w:val="00E30DE5"/>
    <w:rsid w:val="00E34293"/>
    <w:rsid w:val="00E3475E"/>
    <w:rsid w:val="00E349E1"/>
    <w:rsid w:val="00E36143"/>
    <w:rsid w:val="00E42077"/>
    <w:rsid w:val="00E635FB"/>
    <w:rsid w:val="00E64F11"/>
    <w:rsid w:val="00E67F6D"/>
    <w:rsid w:val="00E774B6"/>
    <w:rsid w:val="00E92D42"/>
    <w:rsid w:val="00E97227"/>
    <w:rsid w:val="00EA69A3"/>
    <w:rsid w:val="00EB4094"/>
    <w:rsid w:val="00EB73F6"/>
    <w:rsid w:val="00EB7401"/>
    <w:rsid w:val="00ED7D83"/>
    <w:rsid w:val="00EF1F46"/>
    <w:rsid w:val="00F03407"/>
    <w:rsid w:val="00F03AA1"/>
    <w:rsid w:val="00F2605D"/>
    <w:rsid w:val="00F27160"/>
    <w:rsid w:val="00F43E46"/>
    <w:rsid w:val="00F47415"/>
    <w:rsid w:val="00F67594"/>
    <w:rsid w:val="00F70E39"/>
    <w:rsid w:val="00F80C4E"/>
    <w:rsid w:val="00F87D58"/>
    <w:rsid w:val="00F950EB"/>
    <w:rsid w:val="00F957FC"/>
    <w:rsid w:val="00FB0193"/>
    <w:rsid w:val="00FB3AED"/>
    <w:rsid w:val="00FB49F0"/>
    <w:rsid w:val="00FB6CF3"/>
    <w:rsid w:val="00FB7550"/>
    <w:rsid w:val="00FC0952"/>
    <w:rsid w:val="00FC157D"/>
    <w:rsid w:val="00FD2CBB"/>
    <w:rsid w:val="00FD31A4"/>
    <w:rsid w:val="00FD7F78"/>
    <w:rsid w:val="00FE07CD"/>
    <w:rsid w:val="00FF0184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paragraph" w:styleId="3">
    <w:name w:val="heading 3"/>
    <w:basedOn w:val="a"/>
    <w:link w:val="3Char"/>
    <w:uiPriority w:val="9"/>
    <w:qFormat/>
    <w:rsid w:val="00FD3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semiHidden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  <w:style w:type="paragraph" w:styleId="a8">
    <w:name w:val="Balloon Text"/>
    <w:basedOn w:val="a"/>
    <w:link w:val="Char1"/>
    <w:uiPriority w:val="99"/>
    <w:semiHidden/>
    <w:unhideWhenUsed/>
    <w:rsid w:val="00D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949C8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31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paragraph" w:styleId="3">
    <w:name w:val="heading 3"/>
    <w:basedOn w:val="a"/>
    <w:link w:val="3Char"/>
    <w:uiPriority w:val="9"/>
    <w:qFormat/>
    <w:rsid w:val="00FD3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">
    <w:name w:val="Body Text 2"/>
    <w:basedOn w:val="a"/>
    <w:link w:val="2Char"/>
    <w:uiPriority w:val="99"/>
    <w:unhideWhenUsed/>
    <w:rsid w:val="00C12751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semiHidden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  <w:style w:type="paragraph" w:styleId="a8">
    <w:name w:val="Balloon Text"/>
    <w:basedOn w:val="a"/>
    <w:link w:val="Char1"/>
    <w:uiPriority w:val="99"/>
    <w:semiHidden/>
    <w:unhideWhenUsed/>
    <w:rsid w:val="00D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949C8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31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8C773-3EFA-4851-A247-FA2980BC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1153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vasso</cp:lastModifiedBy>
  <cp:revision>2</cp:revision>
  <cp:lastPrinted>2017-04-27T07:06:00Z</cp:lastPrinted>
  <dcterms:created xsi:type="dcterms:W3CDTF">2017-05-02T07:39:00Z</dcterms:created>
  <dcterms:modified xsi:type="dcterms:W3CDTF">2017-05-02T07:39:00Z</dcterms:modified>
</cp:coreProperties>
</file>